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06B9" w14:textId="6E2ECF2C" w:rsidR="00E709A8" w:rsidRDefault="00E709A8" w:rsidP="00E709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bookmarkStart w:id="0" w:name="_Toc32208421"/>
      <w:r w:rsidRPr="002875E7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“Ўзтрансгаз” АЖ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бизнес режаси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бўйича 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молиявий кўрсаткичлар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нинг</w:t>
      </w:r>
    </w:p>
    <w:p w14:paraId="3CF5259A" w14:textId="14CEAA72" w:rsidR="00EC4BDE" w:rsidRDefault="00EC4BDE" w:rsidP="00E709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202</w:t>
      </w:r>
      <w:r w:rsidR="00C73543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3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йил</w:t>
      </w:r>
      <w:r w:rsidR="00C73543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</w:t>
      </w:r>
      <w:r w:rsidR="00A45E43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биринчи ярим йил</w:t>
      </w:r>
      <w:r w:rsidR="00E709A8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ликдаги </w:t>
      </w:r>
      <w:r w:rsidR="00C73543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ижроси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юзаси</w:t>
      </w:r>
      <w:r w:rsidR="007122AD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д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ан</w:t>
      </w:r>
      <w:r w:rsidR="007122AD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</w:t>
      </w:r>
    </w:p>
    <w:p w14:paraId="5608DA2E" w14:textId="4809D9CB" w:rsidR="007122AD" w:rsidRDefault="007122AD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МАЪЛУМОТНОМА</w:t>
      </w:r>
    </w:p>
    <w:p w14:paraId="2CA6F486" w14:textId="77777777" w:rsidR="007122AD" w:rsidRDefault="007122AD" w:rsidP="007122AD">
      <w:pPr>
        <w:suppressAutoHyphens/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34BCB4A3" w14:textId="77777777" w:rsidR="00E709A8" w:rsidRPr="004F09B6" w:rsidRDefault="00E709A8" w:rsidP="00852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</w:pP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“Ўзтрансгаз” AЖ томонидан истеъмолчиларга </w:t>
      </w:r>
      <w:r w:rsidRPr="008E44E4">
        <w:rPr>
          <w:rFonts w:ascii="Times New Roman" w:hAnsi="Times New Roman" w:cs="Times New Roman"/>
          <w:sz w:val="28"/>
          <w:szCs w:val="28"/>
          <w:lang w:val="uz-Cyrl-UZ"/>
        </w:rPr>
        <w:t>табиий газни ташиш, сақлаш ва транзит қилиш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вазифаларини амалга ошириб келгани ҳолда 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ёқилғи ва энергия ресурсларидан оқилона фойдаланиш борасида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қатор 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ишлар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бажар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илган.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Ж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амият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нинг 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ҳисобот давридаги 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молиявий-иқтисодий кўрсаткичлари қуйидагича:</w:t>
      </w:r>
    </w:p>
    <w:p w14:paraId="3624CF94" w14:textId="708ED91D" w:rsidR="00A45E43" w:rsidRPr="00A45E43" w:rsidRDefault="00A45E43" w:rsidP="0085208E">
      <w:pPr>
        <w:pStyle w:val="af9"/>
        <w:numPr>
          <w:ilvl w:val="0"/>
          <w:numId w:val="27"/>
        </w:numPr>
        <w:tabs>
          <w:tab w:val="left" w:pos="567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5E43">
        <w:rPr>
          <w:rFonts w:ascii="Times New Roman" w:hAnsi="Times New Roman" w:cs="Times New Roman"/>
          <w:b/>
          <w:sz w:val="28"/>
          <w:szCs w:val="28"/>
          <w:lang w:val="uz-Cyrl-UZ"/>
        </w:rPr>
        <w:t>соф тушум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миқдори 6 855,5 млрд. сўмни ташкил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этиб,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бизнес-режа кўрсаткичига 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717C08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6</w:t>
      </w:r>
      <w:r w:rsidRPr="00A45E4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 </w:t>
      </w:r>
      <w:r w:rsidR="00717C08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506</w:t>
      </w:r>
      <w:r w:rsidRPr="00A45E4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6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млрд. сўм)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349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 ёки 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фоизга к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ўп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айган;</w:t>
      </w:r>
    </w:p>
    <w:p w14:paraId="3D3C3284" w14:textId="7AB142DD" w:rsidR="00A45E43" w:rsidRPr="00A45E43" w:rsidRDefault="00A45E43" w:rsidP="0085208E">
      <w:pPr>
        <w:pStyle w:val="af9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5E43">
        <w:rPr>
          <w:rFonts w:ascii="Times New Roman" w:hAnsi="Times New Roman" w:cs="Times New Roman"/>
          <w:b/>
          <w:sz w:val="28"/>
          <w:szCs w:val="28"/>
          <w:lang w:val="uz-Cyrl-UZ"/>
        </w:rPr>
        <w:t>сотилган маҳсулотлар таннархи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3 955,4 млрд. сўмни ташкил қилган 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ва режага 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3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 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792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1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163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 ёки 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фоизга к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ўп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айган;</w:t>
      </w:r>
    </w:p>
    <w:p w14:paraId="496AC2F3" w14:textId="2570A61F" w:rsidR="00A45E43" w:rsidRPr="00A45E43" w:rsidRDefault="00A45E43" w:rsidP="0085208E">
      <w:pPr>
        <w:pStyle w:val="af9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5E43">
        <w:rPr>
          <w:rFonts w:ascii="Times New Roman" w:hAnsi="Times New Roman" w:cs="Times New Roman"/>
          <w:b/>
          <w:sz w:val="28"/>
          <w:szCs w:val="28"/>
          <w:lang w:val="uz-Cyrl-UZ"/>
        </w:rPr>
        <w:t>давр харажатлари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424,5 млрд. сўмни ташкил қилган ва режага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(2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42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3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1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82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 ёки 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75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фоизга кўпайган;</w:t>
      </w:r>
    </w:p>
    <w:p w14:paraId="0DAB762B" w14:textId="3F80C9C0" w:rsidR="00A45E43" w:rsidRPr="00A45E43" w:rsidRDefault="00A45E43" w:rsidP="0085208E">
      <w:pPr>
        <w:pStyle w:val="af9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5E43">
        <w:rPr>
          <w:rFonts w:ascii="Times New Roman" w:hAnsi="Times New Roman" w:cs="Times New Roman"/>
          <w:b/>
          <w:sz w:val="28"/>
          <w:szCs w:val="28"/>
          <w:lang w:val="uz-Cyrl-UZ"/>
        </w:rPr>
        <w:t>молиявий харажатлар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1 432,9 млрд. сўмни ташкил қилган ва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режага 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(1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 709,3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>276,4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 </w:t>
      </w:r>
      <w:r w:rsidR="00717C08">
        <w:rPr>
          <w:rFonts w:ascii="Times New Roman" w:hAnsi="Times New Roman" w:cs="Times New Roman"/>
          <w:sz w:val="28"/>
          <w:szCs w:val="28"/>
          <w:lang w:val="uz-Cyrl-UZ"/>
        </w:rPr>
        <w:t xml:space="preserve">ёки 16,2 фоизга 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камайган.</w:t>
      </w:r>
    </w:p>
    <w:p w14:paraId="2F99ECE3" w14:textId="093E8952" w:rsidR="00CD4AB2" w:rsidRPr="004F09B6" w:rsidRDefault="00A45E43" w:rsidP="0085208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="00FE30CA"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шбу </w:t>
      </w:r>
      <w:r w:rsidR="00CD4AB2" w:rsidRPr="004F09B6">
        <w:rPr>
          <w:rFonts w:ascii="Times New Roman" w:hAnsi="Times New Roman" w:cs="Times New Roman"/>
          <w:sz w:val="28"/>
          <w:szCs w:val="28"/>
          <w:lang w:val="uz-Cyrl-UZ"/>
        </w:rPr>
        <w:t>харажатларнинг катта салмоғи жамиятда мавжуд</w:t>
      </w:r>
      <w:r w:rsidR="00CD4AB2" w:rsidRPr="004F09B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D4AB2" w:rsidRPr="004F09B6">
        <w:rPr>
          <w:rFonts w:ascii="Times New Roman" w:hAnsi="Times New Roman" w:cs="Times New Roman"/>
          <w:sz w:val="28"/>
          <w:szCs w:val="28"/>
          <w:lang w:val="uz-Cyrl-UZ"/>
        </w:rPr>
        <w:t>валюта кўринишидаги кредиторлик қарздорликлардан вужудга келган валюта курслари фарқидан ҳисобланган зарар</w:t>
      </w:r>
      <w:r w:rsidR="00FE30CA" w:rsidRPr="004F09B6"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 w:rsidR="00CD4AB2" w:rsidRPr="004F09B6">
        <w:rPr>
          <w:rFonts w:ascii="Times New Roman" w:hAnsi="Times New Roman" w:cs="Times New Roman"/>
          <w:sz w:val="28"/>
          <w:szCs w:val="28"/>
          <w:lang w:val="uz-Cyrl-UZ"/>
        </w:rPr>
        <w:t>дан иборат.</w:t>
      </w:r>
    </w:p>
    <w:p w14:paraId="474186B1" w14:textId="7E924F5C" w:rsidR="00FA2133" w:rsidRPr="00FA2133" w:rsidRDefault="00FA2133" w:rsidP="0085208E">
      <w:pPr>
        <w:pStyle w:val="af9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Ҳисобот даври бўйича</w:t>
      </w:r>
      <w:r w:rsidR="00EC4BDE"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D4AB2"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молиявий натижа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1 8</w:t>
      </w:r>
      <w:r w:rsidR="00023310" w:rsidRPr="00023310">
        <w:rPr>
          <w:rFonts w:ascii="Times New Roman" w:hAnsi="Times New Roman" w:cs="Times New Roman"/>
          <w:b/>
          <w:sz w:val="28"/>
          <w:szCs w:val="28"/>
          <w:lang w:val="uz-Cyrl-UZ"/>
        </w:rPr>
        <w:t>54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,</w:t>
      </w:r>
      <w:r w:rsidR="00023310" w:rsidRPr="00E709A8"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млрд. сўм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соф фойда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ни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 xml:space="preserve"> ташкил қилиб, бизнес-режа кўрсаткичига 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>(1 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145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i/>
          <w:sz w:val="28"/>
          <w:szCs w:val="28"/>
          <w:lang w:val="uz-Cyrl-UZ"/>
        </w:rPr>
        <w:t>6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>70</w:t>
      </w:r>
      <w:r w:rsidR="00717C08">
        <w:rPr>
          <w:rFonts w:ascii="Times New Roman" w:hAnsi="Times New Roman" w:cs="Times New Roman"/>
          <w:bCs/>
          <w:sz w:val="28"/>
          <w:szCs w:val="28"/>
          <w:lang w:val="uz-Cyrl-UZ"/>
        </w:rPr>
        <w:t>9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bCs/>
          <w:sz w:val="28"/>
          <w:szCs w:val="28"/>
          <w:lang w:val="uz-Cyrl-UZ"/>
        </w:rPr>
        <w:t>2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млрд. сўмга ёки </w:t>
      </w:r>
      <w:r w:rsidR="00717C08">
        <w:rPr>
          <w:rFonts w:ascii="Times New Roman" w:hAnsi="Times New Roman" w:cs="Times New Roman"/>
          <w:bCs/>
          <w:sz w:val="28"/>
          <w:szCs w:val="28"/>
          <w:lang w:val="uz-Cyrl-UZ"/>
        </w:rPr>
        <w:t>61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717C08">
        <w:rPr>
          <w:rFonts w:ascii="Times New Roman" w:hAnsi="Times New Roman" w:cs="Times New Roman"/>
          <w:bCs/>
          <w:sz w:val="28"/>
          <w:szCs w:val="28"/>
          <w:lang w:val="uz-Cyrl-UZ"/>
        </w:rPr>
        <w:t>9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фоизга 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>ошган.</w:t>
      </w:r>
    </w:p>
    <w:p w14:paraId="749F314E" w14:textId="03FF95F0" w:rsidR="00EC4BDE" w:rsidRDefault="00EC4BDE" w:rsidP="00464FAE">
      <w:pPr>
        <w:pStyle w:val="af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/>
        </w:rPr>
      </w:pPr>
    </w:p>
    <w:p w14:paraId="5DBB3AF4" w14:textId="77777777" w:rsidR="00B65B77" w:rsidRPr="00EE5A92" w:rsidRDefault="00B65B77" w:rsidP="00B65B77">
      <w:pPr>
        <w:suppressAutoHyphens/>
        <w:spacing w:before="60" w:after="6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val="uz-Cyrl-UZ"/>
        </w:rPr>
      </w:pPr>
      <w:bookmarkStart w:id="1" w:name="_Hlk157694713"/>
      <w:bookmarkEnd w:id="0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uz-Cyrl-UZ" w:eastAsia="x-none"/>
        </w:rPr>
        <w:t>олиявий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z-Cyrl-UZ" w:eastAsia="x-none"/>
        </w:rPr>
        <w:t xml:space="preserve"> кўрсаткичларнинг ижроси</w:t>
      </w:r>
    </w:p>
    <w:bookmarkEnd w:id="1"/>
    <w:p w14:paraId="1209D41B" w14:textId="77777777" w:rsidR="00F35736" w:rsidRPr="00875555" w:rsidRDefault="00F35736" w:rsidP="00F35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val="uz-Cyrl-UZ"/>
        </w:rPr>
      </w:pPr>
      <w:r w:rsidRPr="00875555"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val="uz-Cyrl-UZ"/>
        </w:rPr>
        <w:t>млн.сўм</w:t>
      </w:r>
    </w:p>
    <w:tbl>
      <w:tblPr>
        <w:tblpPr w:leftFromText="180" w:rightFromText="180" w:bottomFromText="160" w:vertAnchor="text" w:horzAnchor="margin" w:tblpY="17"/>
        <w:tblW w:w="5006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6231"/>
        <w:gridCol w:w="1132"/>
        <w:gridCol w:w="1546"/>
        <w:gridCol w:w="1146"/>
      </w:tblGrid>
      <w:tr w:rsidR="00F35736" w:rsidRPr="0036551F" w14:paraId="75A508BE" w14:textId="77777777" w:rsidTr="00272FB3">
        <w:trPr>
          <w:cantSplit/>
          <w:trHeight w:val="399"/>
          <w:tblHeader/>
        </w:trPr>
        <w:tc>
          <w:tcPr>
            <w:tcW w:w="3098" w:type="pct"/>
            <w:shd w:val="clear" w:color="auto" w:fill="4472C4" w:themeFill="accent1"/>
            <w:noWrap/>
            <w:vAlign w:val="center"/>
            <w:hideMark/>
          </w:tcPr>
          <w:p w14:paraId="1E1ACF20" w14:textId="77777777" w:rsidR="00F35736" w:rsidRPr="00D03A51" w:rsidRDefault="00F35736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Кўрсаткичлар</w:t>
            </w:r>
            <w:proofErr w:type="spellEnd"/>
          </w:p>
        </w:tc>
        <w:tc>
          <w:tcPr>
            <w:tcW w:w="563" w:type="pct"/>
            <w:shd w:val="clear" w:color="auto" w:fill="4472C4" w:themeFill="accent1"/>
          </w:tcPr>
          <w:p w14:paraId="0588C4C3" w14:textId="0AF3C55A" w:rsidR="00F35736" w:rsidRPr="00D03A51" w:rsidRDefault="00717C08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Р</w:t>
            </w:r>
            <w:r w:rsidR="00F35736"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ежа</w:t>
            </w:r>
          </w:p>
        </w:tc>
        <w:tc>
          <w:tcPr>
            <w:tcW w:w="769" w:type="pct"/>
            <w:shd w:val="clear" w:color="auto" w:fill="4472C4" w:themeFill="accent1"/>
            <w:hideMark/>
          </w:tcPr>
          <w:p w14:paraId="6AF120EA" w14:textId="77777777" w:rsidR="00F35736" w:rsidRPr="002D7DC1" w:rsidRDefault="00F35736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  <w:t>амалда</w:t>
            </w:r>
          </w:p>
        </w:tc>
        <w:tc>
          <w:tcPr>
            <w:tcW w:w="570" w:type="pct"/>
            <w:shd w:val="clear" w:color="auto" w:fill="4472C4" w:themeFill="accent1"/>
          </w:tcPr>
          <w:p w14:paraId="3F889410" w14:textId="77777777" w:rsidR="00F35736" w:rsidRDefault="00F35736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  <w:t>+/-</w:t>
            </w:r>
          </w:p>
        </w:tc>
      </w:tr>
      <w:tr w:rsidR="00F35736" w:rsidRPr="0036551F" w14:paraId="1A1360A8" w14:textId="77777777" w:rsidTr="00272FB3">
        <w:trPr>
          <w:trHeight w:val="457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574D668B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Соф тушум</w:t>
            </w:r>
          </w:p>
        </w:tc>
        <w:tc>
          <w:tcPr>
            <w:tcW w:w="563" w:type="pct"/>
            <w:vAlign w:val="center"/>
          </w:tcPr>
          <w:p w14:paraId="4F63D6B6" w14:textId="5BF60BC9" w:rsidR="00F35736" w:rsidRPr="00150812" w:rsidRDefault="00843417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506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558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4430D364" w14:textId="73AB217F" w:rsidR="00F35736" w:rsidRPr="00272FB3" w:rsidRDefault="00E61C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855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507</w:t>
            </w:r>
          </w:p>
        </w:tc>
        <w:tc>
          <w:tcPr>
            <w:tcW w:w="570" w:type="pct"/>
            <w:vAlign w:val="center"/>
          </w:tcPr>
          <w:p w14:paraId="202A83EA" w14:textId="6E91D11A" w:rsidR="00F35736" w:rsidRPr="00272FB3" w:rsidRDefault="00996DFE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348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949</w:t>
            </w:r>
          </w:p>
        </w:tc>
      </w:tr>
      <w:tr w:rsidR="00F35736" w:rsidRPr="0036551F" w14:paraId="42DBA0C8" w14:textId="77777777" w:rsidTr="00272FB3">
        <w:trPr>
          <w:trHeight w:val="407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746FCCCB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Ишлаб чиқариш таннархи</w:t>
            </w:r>
          </w:p>
        </w:tc>
        <w:tc>
          <w:tcPr>
            <w:tcW w:w="563" w:type="pct"/>
            <w:vAlign w:val="center"/>
          </w:tcPr>
          <w:p w14:paraId="001077B1" w14:textId="77DB83E0" w:rsidR="00F35736" w:rsidRPr="00C35E39" w:rsidRDefault="00843417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3 792 057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12CC832A" w14:textId="7BC48C63" w:rsidR="00F35736" w:rsidRPr="00272FB3" w:rsidRDefault="00E61C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955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411</w:t>
            </w:r>
          </w:p>
        </w:tc>
        <w:tc>
          <w:tcPr>
            <w:tcW w:w="570" w:type="pct"/>
            <w:vAlign w:val="center"/>
          </w:tcPr>
          <w:p w14:paraId="4AD0AF23" w14:textId="550C5D29" w:rsidR="00F35736" w:rsidRPr="00272FB3" w:rsidRDefault="00996DFE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163 354</w:t>
            </w:r>
          </w:p>
        </w:tc>
      </w:tr>
      <w:tr w:rsidR="00F35736" w:rsidRPr="0036551F" w14:paraId="1425C7FA" w14:textId="77777777" w:rsidTr="00272FB3">
        <w:trPr>
          <w:trHeight w:val="413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7EB402D3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Ялпи фойда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5ADD679D" w14:textId="0516DA51" w:rsidR="00F35736" w:rsidRPr="00272FB3" w:rsidRDefault="00843417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714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50</w:t>
            </w:r>
            <w:r w:rsid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7ADCE1C0" w14:textId="54FC12DF" w:rsidR="00F35736" w:rsidRPr="00272FB3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2 9</w:t>
            </w:r>
            <w:r w:rsidR="00E61CB3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00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 0</w:t>
            </w:r>
            <w:r w:rsidR="00E61CB3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06CD7C4A" w14:textId="77DE6BBB" w:rsidR="00F35736" w:rsidRPr="00272FB3" w:rsidRDefault="00272F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996DFE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85 595</w:t>
            </w:r>
          </w:p>
        </w:tc>
      </w:tr>
      <w:tr w:rsidR="00F35736" w:rsidRPr="0036551F" w14:paraId="0FA4CA25" w14:textId="77777777" w:rsidTr="00272FB3">
        <w:trPr>
          <w:trHeight w:val="405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087571EE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Давр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харажатлари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1CA05C1A" w14:textId="76D173B2" w:rsidR="00843417" w:rsidRPr="00272FB3" w:rsidRDefault="00F35736" w:rsidP="00843417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42 306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EFA2477" w14:textId="33066C66" w:rsidR="00F35736" w:rsidRPr="00272FB3" w:rsidRDefault="00E61C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424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52</w:t>
            </w:r>
            <w:r w:rsidR="00272FB3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6D55CCF5" w14:textId="545BB217" w:rsidR="00F35736" w:rsidRPr="00272FB3" w:rsidRDefault="00272F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996DFE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82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2</w:t>
            </w:r>
            <w:r w:rsidR="00996DFE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16</w:t>
            </w:r>
          </w:p>
        </w:tc>
      </w:tr>
      <w:tr w:rsidR="00F35736" w:rsidRPr="0036551F" w14:paraId="3C007821" w14:textId="77777777" w:rsidTr="00272FB3">
        <w:trPr>
          <w:trHeight w:val="397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3FEB99B9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36551F">
              <w:rPr>
                <w:rFonts w:ascii="Times New Roman" w:eastAsia="Calibri" w:hAnsi="Times New Roman" w:cs="Times New Roman"/>
                <w:color w:val="000000"/>
                <w:lang w:val="uz-Cyrl-UZ"/>
              </w:rPr>
              <w:t>Маъмурий</w:t>
            </w:r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харажатла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  <w:lang w:val="uz-Cyrl-UZ"/>
              </w:rPr>
              <w:t>р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4C753575" w14:textId="60A52F7B" w:rsidR="00F35736" w:rsidRPr="00150812" w:rsidRDefault="00272F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5</w:t>
            </w:r>
            <w:r w:rsidR="00843417">
              <w:rPr>
                <w:rFonts w:ascii="Times New Roman" w:eastAsia="Calibri" w:hAnsi="Times New Roman" w:cs="Times New Roman"/>
                <w:color w:val="000000"/>
                <w:lang w:val="uz-Cyrl-UZ"/>
              </w:rPr>
              <w:t>3</w:t>
            </w:r>
            <w:r w:rsidR="00F35736" w:rsidRPr="001508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843417">
              <w:rPr>
                <w:rFonts w:ascii="Times New Roman" w:eastAsia="Calibri" w:hAnsi="Times New Roman" w:cs="Times New Roman"/>
                <w:color w:val="000000"/>
                <w:lang w:val="uz-Cyrl-UZ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0</w:t>
            </w:r>
            <w:r w:rsidR="00843417">
              <w:rPr>
                <w:rFonts w:ascii="Times New Roman" w:eastAsia="Calibri" w:hAnsi="Times New Roman" w:cs="Times New Roman"/>
                <w:color w:val="000000"/>
                <w:lang w:val="uz-Cyrl-UZ"/>
              </w:rPr>
              <w:t>5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790AEE2" w14:textId="4216EDA0" w:rsidR="00F35736" w:rsidRPr="00272FB3" w:rsidRDefault="00E61C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49</w:t>
            </w:r>
            <w:r w:rsidR="00F35736" w:rsidRPr="00272FB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5</w:t>
            </w:r>
            <w:r w:rsidR="00F35736"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2</w:t>
            </w:r>
            <w:r w:rsidR="00EA4B84"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2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1491E4BA" w14:textId="5D0623B7" w:rsidR="00F35736" w:rsidRPr="00272FB3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-</w:t>
            </w:r>
            <w:r w:rsidR="00996DFE">
              <w:rPr>
                <w:rFonts w:ascii="Times New Roman" w:eastAsia="Calibri" w:hAnsi="Times New Roman" w:cs="Times New Roman"/>
                <w:color w:val="000000"/>
                <w:lang w:val="uz-Cyrl-UZ"/>
              </w:rPr>
              <w:t>7</w:t>
            </w:r>
            <w:r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 xml:space="preserve"> </w:t>
            </w:r>
            <w:r w:rsidR="00272FB3"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8</w:t>
            </w:r>
            <w:r w:rsidR="00996DFE">
              <w:rPr>
                <w:rFonts w:ascii="Times New Roman" w:eastAsia="Calibri" w:hAnsi="Times New Roman" w:cs="Times New Roman"/>
                <w:color w:val="000000"/>
                <w:lang w:val="uz-Cyrl-UZ"/>
              </w:rPr>
              <w:t>83</w:t>
            </w:r>
          </w:p>
        </w:tc>
      </w:tr>
      <w:tr w:rsidR="00F35736" w:rsidRPr="0036551F" w14:paraId="34EA2BAD" w14:textId="77777777" w:rsidTr="00272FB3">
        <w:trPr>
          <w:trHeight w:val="416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790D6B8B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Бошқа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операцион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харажатлар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12E3A05F" w14:textId="091F30FF" w:rsidR="00F35736" w:rsidRPr="00272FB3" w:rsidRDefault="00272F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1</w:t>
            </w:r>
            <w:r w:rsidR="00843417">
              <w:rPr>
                <w:rFonts w:ascii="Times New Roman" w:eastAsia="Calibri" w:hAnsi="Times New Roman" w:cs="Times New Roman"/>
                <w:color w:val="000000"/>
                <w:lang w:val="uz-Cyrl-UZ"/>
              </w:rPr>
              <w:t>88</w:t>
            </w:r>
            <w:r w:rsidR="00F35736" w:rsidRPr="001508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843417">
              <w:rPr>
                <w:rFonts w:ascii="Times New Roman" w:eastAsia="Calibri" w:hAnsi="Times New Roman" w:cs="Times New Roman"/>
                <w:color w:val="000000"/>
                <w:lang w:val="uz-Cyrl-UZ"/>
              </w:rPr>
              <w:t>9</w:t>
            </w: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0</w:t>
            </w:r>
            <w:r w:rsidR="00843417">
              <w:rPr>
                <w:rFonts w:ascii="Times New Roman" w:eastAsia="Calibri" w:hAnsi="Times New Roman" w:cs="Times New Roman"/>
                <w:color w:val="000000"/>
                <w:lang w:val="uz-Cyrl-UZ"/>
              </w:rPr>
              <w:t>1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18C0D24" w14:textId="5DAEF420" w:rsidR="00F35736" w:rsidRPr="00272FB3" w:rsidRDefault="00E61C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374</w:t>
            </w:r>
            <w:r w:rsidR="00F35736" w:rsidRPr="00272FB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999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34E0F37F" w14:textId="779C2114" w:rsidR="00F35736" w:rsidRPr="00272FB3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="00996DFE">
              <w:rPr>
                <w:rFonts w:ascii="Times New Roman" w:eastAsia="Calibri" w:hAnsi="Times New Roman" w:cs="Times New Roman"/>
                <w:color w:val="000000"/>
                <w:lang w:val="uz-Cyrl-UZ"/>
              </w:rPr>
              <w:t>86</w:t>
            </w:r>
            <w:r w:rsidRPr="00272FB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272FB3" w:rsidRPr="00272FB3">
              <w:rPr>
                <w:rFonts w:ascii="Times New Roman" w:eastAsia="Calibri" w:hAnsi="Times New Roman" w:cs="Times New Roman"/>
                <w:color w:val="000000"/>
                <w:lang w:val="uz-Cyrl-UZ"/>
              </w:rPr>
              <w:t>0</w:t>
            </w:r>
            <w:r w:rsidR="00996DFE">
              <w:rPr>
                <w:rFonts w:ascii="Times New Roman" w:eastAsia="Calibri" w:hAnsi="Times New Roman" w:cs="Times New Roman"/>
                <w:color w:val="000000"/>
                <w:lang w:val="uz-Cyrl-UZ"/>
              </w:rPr>
              <w:t>98</w:t>
            </w:r>
          </w:p>
        </w:tc>
      </w:tr>
      <w:tr w:rsidR="00F35736" w:rsidRPr="0036551F" w14:paraId="5288E515" w14:textId="77777777" w:rsidTr="00272FB3">
        <w:trPr>
          <w:trHeight w:val="349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169A4BD7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Асосий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фаолиятнинг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бошқа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даромадлари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385C2F3A" w14:textId="2EF92E7A" w:rsidR="00F35736" w:rsidRPr="00272FB3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382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16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38C9FC8" w14:textId="016064A5" w:rsidR="00F35736" w:rsidRPr="00272FB3" w:rsidRDefault="00EA4B84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435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52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04DAA216" w14:textId="1E310888" w:rsidR="00F35736" w:rsidRPr="00272FB3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</w:t>
            </w:r>
            <w:r w:rsidR="00272FB3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="00272FB3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03</w:t>
            </w:r>
            <w:r w:rsidR="00996DFE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</w:p>
        </w:tc>
      </w:tr>
      <w:tr w:rsidR="00F35736" w:rsidRPr="0036551F" w14:paraId="633BEB98" w14:textId="77777777" w:rsidTr="00272FB3">
        <w:trPr>
          <w:trHeight w:val="396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68C92E38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Асосий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08FF0126" w14:textId="3E18C743" w:rsidR="00F35736" w:rsidRPr="00272FB3" w:rsidRDefault="00843417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54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9</w:t>
            </w:r>
            <w:r w:rsid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39DBCA60" w14:textId="003C3070" w:rsidR="00F35736" w:rsidRPr="00272FB3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2 </w:t>
            </w:r>
            <w:r w:rsidR="00EA4B84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91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EA4B84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327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3FEF87DC" w14:textId="3B702A9C" w:rsidR="00F35736" w:rsidRPr="00272FB3" w:rsidRDefault="00996DFE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56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415</w:t>
            </w:r>
          </w:p>
        </w:tc>
      </w:tr>
      <w:tr w:rsidR="00F35736" w:rsidRPr="0036551F" w14:paraId="40884902" w14:textId="77777777" w:rsidTr="00272FB3">
        <w:trPr>
          <w:trHeight w:val="416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0CCA1CE9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Молиявий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даромадлар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40C3BF55" w14:textId="77777777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308FEB8F" w14:textId="5355F0A7" w:rsidR="00F35736" w:rsidRPr="00272FB3" w:rsidRDefault="00A45E4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01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1C4C91F6" w14:textId="43F9F018" w:rsidR="00F35736" w:rsidRPr="00272FB3" w:rsidRDefault="00A45E4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376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401</w:t>
            </w:r>
          </w:p>
        </w:tc>
      </w:tr>
      <w:tr w:rsidR="00F35736" w:rsidRPr="0036551F" w14:paraId="2D3CC709" w14:textId="77777777" w:rsidTr="00272FB3">
        <w:trPr>
          <w:trHeight w:val="440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4765A5DF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Молиявий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харажатлар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и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2199352E" w14:textId="366F0C91" w:rsidR="00F35736" w:rsidRPr="00272FB3" w:rsidRDefault="00272FB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1 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709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334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0D99DF09" w14:textId="1DB60429" w:rsidR="00F35736" w:rsidRPr="00272FB3" w:rsidRDefault="00EA4B84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1 432 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9</w:t>
            </w:r>
            <w:r w:rsidR="00272FB3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50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630E0E05" w14:textId="44E6B329" w:rsidR="00F35736" w:rsidRPr="00272FB3" w:rsidRDefault="00717C08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-</w:t>
            </w:r>
            <w:r w:rsidR="00996DFE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276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="00996DFE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384</w:t>
            </w:r>
            <w:r w:rsidR="00F35736" w:rsidRP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</w:p>
        </w:tc>
      </w:tr>
      <w:tr w:rsidR="00F35736" w:rsidRPr="0036551F" w14:paraId="01D33BC9" w14:textId="77777777" w:rsidTr="00272FB3">
        <w:trPr>
          <w:trHeight w:val="474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6AAA62E6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Умумий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иқтисодий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563" w:type="pct"/>
            <w:vAlign w:val="center"/>
          </w:tcPr>
          <w:p w14:paraId="25A0F104" w14:textId="6D8EF9F4" w:rsidR="00F35736" w:rsidRPr="00C35E39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1 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45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578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2A4AE9AA" w14:textId="2CBA2749" w:rsidR="00F35736" w:rsidRPr="00063875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  <w:r w:rsidR="00C35E39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54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  <w:r w:rsidR="00C35E39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18</w:t>
            </w:r>
          </w:p>
        </w:tc>
        <w:tc>
          <w:tcPr>
            <w:tcW w:w="570" w:type="pct"/>
            <w:vAlign w:val="center"/>
          </w:tcPr>
          <w:p w14:paraId="16F2F5FA" w14:textId="180405E7" w:rsidR="00F35736" w:rsidRPr="00272FB3" w:rsidRDefault="00996DFE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709</w:t>
            </w:r>
            <w:r w:rsidR="00F35736"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19</w:t>
            </w:r>
            <w:r w:rsidR="00272FB3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</w:t>
            </w:r>
          </w:p>
        </w:tc>
      </w:tr>
      <w:tr w:rsidR="00F35736" w:rsidRPr="0036551F" w14:paraId="51A1565D" w14:textId="77777777" w:rsidTr="00272FB3">
        <w:trPr>
          <w:trHeight w:val="435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1FA937D5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Солиқ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тўлашдан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олдинги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</w:p>
        </w:tc>
        <w:tc>
          <w:tcPr>
            <w:tcW w:w="563" w:type="pct"/>
            <w:vAlign w:val="center"/>
          </w:tcPr>
          <w:p w14:paraId="39CFA77F" w14:textId="02E74E71" w:rsidR="00F35736" w:rsidRPr="00C35E39" w:rsidRDefault="00843417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1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45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578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6E5977B2" w14:textId="090CEAA4" w:rsidR="00F35736" w:rsidRPr="0036551F" w:rsidRDefault="00C35E39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54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18</w:t>
            </w:r>
          </w:p>
        </w:tc>
        <w:tc>
          <w:tcPr>
            <w:tcW w:w="570" w:type="pct"/>
            <w:vAlign w:val="center"/>
          </w:tcPr>
          <w:p w14:paraId="7951C938" w14:textId="3FE7A34C" w:rsidR="00F35736" w:rsidRPr="003C61C4" w:rsidRDefault="00996DFE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709</w:t>
            </w: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199</w:t>
            </w:r>
          </w:p>
        </w:tc>
      </w:tr>
      <w:tr w:rsidR="00F35736" w:rsidRPr="0036551F" w14:paraId="62D36AEF" w14:textId="77777777" w:rsidTr="00272FB3">
        <w:trPr>
          <w:trHeight w:val="256"/>
        </w:trPr>
        <w:tc>
          <w:tcPr>
            <w:tcW w:w="3098" w:type="pct"/>
            <w:vAlign w:val="center"/>
          </w:tcPr>
          <w:p w14:paraId="357B12B7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Даромад</w:t>
            </w:r>
            <w:proofErr w:type="spellEnd"/>
            <w:r w:rsidRPr="00DF51F2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фойда</w:t>
            </w:r>
            <w:proofErr w:type="spellEnd"/>
            <w:r w:rsidRPr="00DF51F2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солиғи</w:t>
            </w:r>
            <w:proofErr w:type="spellEnd"/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D89C3A8" w14:textId="77777777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3923E151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3087BFBC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35736" w:rsidRPr="0036551F" w14:paraId="3EAA4429" w14:textId="77777777" w:rsidTr="00272FB3">
        <w:trPr>
          <w:trHeight w:val="375"/>
        </w:trPr>
        <w:tc>
          <w:tcPr>
            <w:tcW w:w="3098" w:type="pct"/>
            <w:shd w:val="clear" w:color="auto" w:fill="4472C4" w:themeFill="accent1"/>
            <w:vAlign w:val="center"/>
            <w:hideMark/>
          </w:tcPr>
          <w:p w14:paraId="63BA3248" w14:textId="77777777" w:rsidR="00F35736" w:rsidRPr="0036551F" w:rsidRDefault="00F35736" w:rsidP="00A3673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Соф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63" w:type="pct"/>
            <w:shd w:val="clear" w:color="auto" w:fill="4472C4" w:themeFill="accent1"/>
            <w:vAlign w:val="center"/>
          </w:tcPr>
          <w:p w14:paraId="7927DDBA" w14:textId="670B28B6" w:rsidR="00F35736" w:rsidRPr="00C35E39" w:rsidRDefault="00F35736" w:rsidP="00A3673E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1 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145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84341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578</w:t>
            </w:r>
          </w:p>
        </w:tc>
        <w:tc>
          <w:tcPr>
            <w:tcW w:w="769" w:type="pct"/>
            <w:shd w:val="clear" w:color="auto" w:fill="4472C4" w:themeFill="accent1"/>
            <w:vAlign w:val="center"/>
            <w:hideMark/>
          </w:tcPr>
          <w:p w14:paraId="09722627" w14:textId="164D1EB2" w:rsidR="00F35736" w:rsidRPr="00CE34E0" w:rsidRDefault="00F35736" w:rsidP="00A3673E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 w:rsidRPr="008B0D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1 8</w:t>
            </w:r>
            <w:r w:rsidR="00C35E39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54</w:t>
            </w:r>
            <w:r w:rsidRPr="008B0D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 xml:space="preserve"> 8</w:t>
            </w:r>
            <w:r w:rsidR="00C35E39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18</w:t>
            </w:r>
          </w:p>
        </w:tc>
        <w:tc>
          <w:tcPr>
            <w:tcW w:w="570" w:type="pct"/>
            <w:shd w:val="clear" w:color="auto" w:fill="4472C4" w:themeFill="accent1"/>
            <w:vAlign w:val="center"/>
          </w:tcPr>
          <w:p w14:paraId="7B2E6A20" w14:textId="7416C62D" w:rsidR="00F35736" w:rsidRPr="00272FB3" w:rsidRDefault="00996DFE" w:rsidP="00A3673E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709</w:t>
            </w:r>
            <w:r w:rsidR="00F35736" w:rsidRPr="00CE34E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19</w:t>
            </w:r>
            <w:r w:rsidR="00272FB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9</w:t>
            </w:r>
          </w:p>
        </w:tc>
      </w:tr>
    </w:tbl>
    <w:p w14:paraId="2505C086" w14:textId="77777777" w:rsidR="00F35736" w:rsidRDefault="00F35736" w:rsidP="00F357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AE5E6FA" w14:textId="43CC1260" w:rsidR="0039196F" w:rsidRDefault="0039196F" w:rsidP="0052667F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sectPr w:rsidR="0039196F" w:rsidSect="002B68A8">
      <w:headerReference w:type="default" r:id="rId8"/>
      <w:pgSz w:w="11906" w:h="16838" w:code="9"/>
      <w:pgMar w:top="709" w:right="709" w:bottom="709" w:left="1134" w:header="113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A1E8" w14:textId="77777777" w:rsidR="002B68A8" w:rsidRDefault="002B68A8" w:rsidP="00317ED4">
      <w:pPr>
        <w:spacing w:after="0" w:line="240" w:lineRule="auto"/>
      </w:pPr>
      <w:r>
        <w:separator/>
      </w:r>
    </w:p>
  </w:endnote>
  <w:endnote w:type="continuationSeparator" w:id="0">
    <w:p w14:paraId="3C608B5E" w14:textId="77777777" w:rsidR="002B68A8" w:rsidRDefault="002B68A8" w:rsidP="003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91DC" w14:textId="77777777" w:rsidR="002B68A8" w:rsidRDefault="002B68A8" w:rsidP="00317ED4">
      <w:pPr>
        <w:spacing w:after="0" w:line="240" w:lineRule="auto"/>
      </w:pPr>
      <w:r>
        <w:separator/>
      </w:r>
    </w:p>
  </w:footnote>
  <w:footnote w:type="continuationSeparator" w:id="0">
    <w:p w14:paraId="06E6C1F9" w14:textId="77777777" w:rsidR="002B68A8" w:rsidRDefault="002B68A8" w:rsidP="0031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8D43" w14:textId="1CEDED3D" w:rsidR="007122AD" w:rsidRPr="009C2102" w:rsidRDefault="007122AD" w:rsidP="00317ED4">
    <w:pPr>
      <w:pStyle w:val="a9"/>
      <w:tabs>
        <w:tab w:val="clear" w:pos="4153"/>
        <w:tab w:val="clear" w:pos="8306"/>
        <w:tab w:val="left" w:pos="2206"/>
      </w:tabs>
      <w:rPr>
        <w:rFonts w:ascii="Arial Narrow" w:hAnsi="Arial Narrow"/>
      </w:rPr>
    </w:pPr>
  </w:p>
  <w:p w14:paraId="5560368F" w14:textId="7880C033" w:rsidR="007122AD" w:rsidRPr="009C2102" w:rsidRDefault="007122AD" w:rsidP="00317ED4">
    <w:pPr>
      <w:tabs>
        <w:tab w:val="center" w:pos="4153"/>
        <w:tab w:val="right" w:pos="83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uz-Cyrl-UZ" w:eastAsia="x-none"/>
      </w:rPr>
    </w:pPr>
  </w:p>
  <w:p w14:paraId="6719F72B" w14:textId="77777777" w:rsidR="007122AD" w:rsidRPr="009C2102" w:rsidRDefault="007122AD" w:rsidP="00317ED4">
    <w:pPr>
      <w:pStyle w:val="a9"/>
      <w:tabs>
        <w:tab w:val="clear" w:pos="4153"/>
        <w:tab w:val="clear" w:pos="8306"/>
        <w:tab w:val="left" w:pos="22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1">
      <w:start w:val="1"/>
      <w:numFmt w:val="bullet"/>
      <w:lvlText w:val=""/>
      <w:lvlJc w:val="left"/>
      <w:pPr>
        <w:ind w:left="92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2">
      <w:start w:val="1"/>
      <w:numFmt w:val="bullet"/>
      <w:lvlText w:val=""/>
      <w:lvlJc w:val="left"/>
      <w:pPr>
        <w:ind w:left="128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3">
      <w:start w:val="1"/>
      <w:numFmt w:val="bullet"/>
      <w:lvlText w:val=""/>
      <w:lvlJc w:val="left"/>
      <w:pPr>
        <w:ind w:left="164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4">
      <w:start w:val="1"/>
      <w:numFmt w:val="bullet"/>
      <w:lvlText w:val=""/>
      <w:lvlJc w:val="left"/>
      <w:pPr>
        <w:ind w:left="200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5">
      <w:start w:val="1"/>
      <w:numFmt w:val="bullet"/>
      <w:lvlText w:val=""/>
      <w:lvlJc w:val="left"/>
      <w:pPr>
        <w:ind w:left="236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6">
      <w:start w:val="1"/>
      <w:numFmt w:val="bullet"/>
      <w:lvlText w:val=""/>
      <w:lvlJc w:val="left"/>
      <w:pPr>
        <w:ind w:left="272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7">
      <w:start w:val="1"/>
      <w:numFmt w:val="bullet"/>
      <w:lvlText w:val=""/>
      <w:lvlJc w:val="left"/>
      <w:pPr>
        <w:ind w:left="308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8">
      <w:start w:val="1"/>
      <w:numFmt w:val="bullet"/>
      <w:lvlText w:val=""/>
      <w:lvlJc w:val="left"/>
      <w:pPr>
        <w:ind w:left="344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</w:abstractNum>
  <w:abstractNum w:abstractNumId="1" w15:restartNumberingAfterBreak="0">
    <w:nsid w:val="04F9024C"/>
    <w:multiLevelType w:val="hybridMultilevel"/>
    <w:tmpl w:val="96360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03379"/>
    <w:multiLevelType w:val="hybridMultilevel"/>
    <w:tmpl w:val="13727672"/>
    <w:lvl w:ilvl="0" w:tplc="482C4F4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" w15:restartNumberingAfterBreak="0">
    <w:nsid w:val="161439B6"/>
    <w:multiLevelType w:val="hybridMultilevel"/>
    <w:tmpl w:val="63F0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F45C5"/>
    <w:multiLevelType w:val="hybridMultilevel"/>
    <w:tmpl w:val="9662A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41252D"/>
    <w:multiLevelType w:val="hybridMultilevel"/>
    <w:tmpl w:val="A69AE814"/>
    <w:lvl w:ilvl="0" w:tplc="29EA7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186"/>
    <w:multiLevelType w:val="hybridMultilevel"/>
    <w:tmpl w:val="BF80183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9E492D"/>
    <w:multiLevelType w:val="hybridMultilevel"/>
    <w:tmpl w:val="EACADB88"/>
    <w:lvl w:ilvl="0" w:tplc="8870CF9E">
      <w:start w:val="2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9948A0"/>
    <w:multiLevelType w:val="hybridMultilevel"/>
    <w:tmpl w:val="DBEA59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9835E9"/>
    <w:multiLevelType w:val="hybridMultilevel"/>
    <w:tmpl w:val="B128D4EC"/>
    <w:lvl w:ilvl="0" w:tplc="65062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ED6E8A"/>
    <w:multiLevelType w:val="hybridMultilevel"/>
    <w:tmpl w:val="07860CB0"/>
    <w:lvl w:ilvl="0" w:tplc="8870CF9E">
      <w:start w:val="2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340107"/>
    <w:multiLevelType w:val="hybridMultilevel"/>
    <w:tmpl w:val="3BA48A96"/>
    <w:lvl w:ilvl="0" w:tplc="43E284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2534DF"/>
    <w:multiLevelType w:val="hybridMultilevel"/>
    <w:tmpl w:val="1754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E6598"/>
    <w:multiLevelType w:val="hybridMultilevel"/>
    <w:tmpl w:val="8D404602"/>
    <w:lvl w:ilvl="0" w:tplc="65062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4F77ED"/>
    <w:multiLevelType w:val="hybridMultilevel"/>
    <w:tmpl w:val="3CFE5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9D4471"/>
    <w:multiLevelType w:val="hybridMultilevel"/>
    <w:tmpl w:val="ECDE9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203EC6"/>
    <w:multiLevelType w:val="hybridMultilevel"/>
    <w:tmpl w:val="EC9CC1F8"/>
    <w:lvl w:ilvl="0" w:tplc="839C702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4F6200"/>
    <w:multiLevelType w:val="hybridMultilevel"/>
    <w:tmpl w:val="A532F816"/>
    <w:lvl w:ilvl="0" w:tplc="65062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895D84"/>
    <w:multiLevelType w:val="hybridMultilevel"/>
    <w:tmpl w:val="962C8E52"/>
    <w:lvl w:ilvl="0" w:tplc="3FAE7C48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461BE1"/>
    <w:multiLevelType w:val="multilevel"/>
    <w:tmpl w:val="97201E9C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3A33E65"/>
    <w:multiLevelType w:val="multilevel"/>
    <w:tmpl w:val="A5CAAAA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D505BA8"/>
    <w:multiLevelType w:val="hybridMultilevel"/>
    <w:tmpl w:val="15F6E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2B55B9"/>
    <w:multiLevelType w:val="hybridMultilevel"/>
    <w:tmpl w:val="B7E8C3B2"/>
    <w:lvl w:ilvl="0" w:tplc="79B214D4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4203A57"/>
    <w:multiLevelType w:val="multilevel"/>
    <w:tmpl w:val="B83A08B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7BE020F9"/>
    <w:multiLevelType w:val="hybridMultilevel"/>
    <w:tmpl w:val="67280484"/>
    <w:lvl w:ilvl="0" w:tplc="3036D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0364442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557693">
    <w:abstractNumId w:val="13"/>
  </w:num>
  <w:num w:numId="3" w16cid:durableId="1422601675">
    <w:abstractNumId w:val="1"/>
  </w:num>
  <w:num w:numId="4" w16cid:durableId="784157244">
    <w:abstractNumId w:val="21"/>
  </w:num>
  <w:num w:numId="5" w16cid:durableId="1636645941">
    <w:abstractNumId w:val="15"/>
  </w:num>
  <w:num w:numId="6" w16cid:durableId="1875339438">
    <w:abstractNumId w:val="17"/>
  </w:num>
  <w:num w:numId="7" w16cid:durableId="1571774373">
    <w:abstractNumId w:val="20"/>
  </w:num>
  <w:num w:numId="8" w16cid:durableId="1471632229">
    <w:abstractNumId w:val="0"/>
    <w:lvlOverride w:ilvl="0">
      <w:lvl w:ilvl="0">
        <w:start w:val="1"/>
        <w:numFmt w:val="bullet"/>
        <w:lvlText w:val=""/>
        <w:lvlJc w:val="left"/>
        <w:pPr>
          <w:ind w:left="1429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6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0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36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0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4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9" w16cid:durableId="560022411">
    <w:abstractNumId w:val="0"/>
    <w:lvlOverride w:ilvl="0">
      <w:lvl w:ilvl="0">
        <w:start w:val="1"/>
        <w:numFmt w:val="bullet"/>
        <w:lvlText w:val=""/>
        <w:lvlJc w:val="left"/>
        <w:pPr>
          <w:ind w:left="993" w:hanging="99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6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0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36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0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4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10" w16cid:durableId="42147162">
    <w:abstractNumId w:val="9"/>
  </w:num>
  <w:num w:numId="11" w16cid:durableId="1002053801">
    <w:abstractNumId w:val="12"/>
  </w:num>
  <w:num w:numId="12" w16cid:durableId="1787382329">
    <w:abstractNumId w:val="22"/>
  </w:num>
  <w:num w:numId="13" w16cid:durableId="1127357711">
    <w:abstractNumId w:val="5"/>
  </w:num>
  <w:num w:numId="14" w16cid:durableId="1337418436">
    <w:abstractNumId w:val="3"/>
  </w:num>
  <w:num w:numId="15" w16cid:durableId="2120758095">
    <w:abstractNumId w:val="14"/>
  </w:num>
  <w:num w:numId="16" w16cid:durableId="337969707">
    <w:abstractNumId w:val="7"/>
  </w:num>
  <w:num w:numId="17" w16cid:durableId="1608808046">
    <w:abstractNumId w:val="8"/>
  </w:num>
  <w:num w:numId="18" w16cid:durableId="618806233">
    <w:abstractNumId w:val="24"/>
  </w:num>
  <w:num w:numId="19" w16cid:durableId="971058342">
    <w:abstractNumId w:val="18"/>
  </w:num>
  <w:num w:numId="20" w16cid:durableId="1564442344">
    <w:abstractNumId w:val="19"/>
  </w:num>
  <w:num w:numId="21" w16cid:durableId="684133474">
    <w:abstractNumId w:val="11"/>
  </w:num>
  <w:num w:numId="22" w16cid:durableId="2011785677">
    <w:abstractNumId w:val="24"/>
  </w:num>
  <w:num w:numId="23" w16cid:durableId="1641182312">
    <w:abstractNumId w:val="4"/>
  </w:num>
  <w:num w:numId="24" w16cid:durableId="1879199924">
    <w:abstractNumId w:val="10"/>
  </w:num>
  <w:num w:numId="25" w16cid:durableId="1239094580">
    <w:abstractNumId w:val="6"/>
  </w:num>
  <w:num w:numId="26" w16cid:durableId="1043480674">
    <w:abstractNumId w:val="2"/>
  </w:num>
  <w:num w:numId="27" w16cid:durableId="16925608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3E"/>
    <w:rsid w:val="000005C8"/>
    <w:rsid w:val="00000ECE"/>
    <w:rsid w:val="00001DE8"/>
    <w:rsid w:val="00004352"/>
    <w:rsid w:val="00007D7D"/>
    <w:rsid w:val="00010424"/>
    <w:rsid w:val="0001245D"/>
    <w:rsid w:val="00015401"/>
    <w:rsid w:val="000168DE"/>
    <w:rsid w:val="00023310"/>
    <w:rsid w:val="00037082"/>
    <w:rsid w:val="00043467"/>
    <w:rsid w:val="00044446"/>
    <w:rsid w:val="0004789E"/>
    <w:rsid w:val="00051EE3"/>
    <w:rsid w:val="000525B4"/>
    <w:rsid w:val="000526D8"/>
    <w:rsid w:val="0005780C"/>
    <w:rsid w:val="00061373"/>
    <w:rsid w:val="000627BC"/>
    <w:rsid w:val="00063875"/>
    <w:rsid w:val="00065288"/>
    <w:rsid w:val="00065CA0"/>
    <w:rsid w:val="000708B9"/>
    <w:rsid w:val="00071301"/>
    <w:rsid w:val="000741C2"/>
    <w:rsid w:val="00074707"/>
    <w:rsid w:val="00082162"/>
    <w:rsid w:val="00083B24"/>
    <w:rsid w:val="00083BF8"/>
    <w:rsid w:val="0008404A"/>
    <w:rsid w:val="00091C7F"/>
    <w:rsid w:val="00092DC8"/>
    <w:rsid w:val="00097E90"/>
    <w:rsid w:val="000A03D8"/>
    <w:rsid w:val="000A05A5"/>
    <w:rsid w:val="000A251D"/>
    <w:rsid w:val="000A3140"/>
    <w:rsid w:val="000B522C"/>
    <w:rsid w:val="000C067E"/>
    <w:rsid w:val="000C1610"/>
    <w:rsid w:val="000C1AAD"/>
    <w:rsid w:val="000C20BD"/>
    <w:rsid w:val="000C2820"/>
    <w:rsid w:val="000C64EB"/>
    <w:rsid w:val="000D03A1"/>
    <w:rsid w:val="000D0699"/>
    <w:rsid w:val="000D2BC1"/>
    <w:rsid w:val="000D4618"/>
    <w:rsid w:val="000D761F"/>
    <w:rsid w:val="000E15D0"/>
    <w:rsid w:val="000E6350"/>
    <w:rsid w:val="000E7759"/>
    <w:rsid w:val="000E7C00"/>
    <w:rsid w:val="000F15DF"/>
    <w:rsid w:val="000F1B1D"/>
    <w:rsid w:val="000F2162"/>
    <w:rsid w:val="000F55CB"/>
    <w:rsid w:val="000F638A"/>
    <w:rsid w:val="001003A3"/>
    <w:rsid w:val="00101DC8"/>
    <w:rsid w:val="0010343C"/>
    <w:rsid w:val="00103BDB"/>
    <w:rsid w:val="00106CEE"/>
    <w:rsid w:val="00106F28"/>
    <w:rsid w:val="00107726"/>
    <w:rsid w:val="00112142"/>
    <w:rsid w:val="00112F98"/>
    <w:rsid w:val="00115016"/>
    <w:rsid w:val="00116A25"/>
    <w:rsid w:val="00121D17"/>
    <w:rsid w:val="0012313D"/>
    <w:rsid w:val="00124B5B"/>
    <w:rsid w:val="00125EF1"/>
    <w:rsid w:val="0013132D"/>
    <w:rsid w:val="00140A83"/>
    <w:rsid w:val="001414F2"/>
    <w:rsid w:val="0015326F"/>
    <w:rsid w:val="00153D02"/>
    <w:rsid w:val="00155805"/>
    <w:rsid w:val="00164442"/>
    <w:rsid w:val="00170629"/>
    <w:rsid w:val="0017286E"/>
    <w:rsid w:val="001729FC"/>
    <w:rsid w:val="001741E0"/>
    <w:rsid w:val="001805C9"/>
    <w:rsid w:val="00182A2D"/>
    <w:rsid w:val="0019179C"/>
    <w:rsid w:val="00191A09"/>
    <w:rsid w:val="00191DE0"/>
    <w:rsid w:val="00197040"/>
    <w:rsid w:val="00197680"/>
    <w:rsid w:val="001A1C91"/>
    <w:rsid w:val="001A22FD"/>
    <w:rsid w:val="001A241A"/>
    <w:rsid w:val="001A3F00"/>
    <w:rsid w:val="001B3E57"/>
    <w:rsid w:val="001B443E"/>
    <w:rsid w:val="001B4F92"/>
    <w:rsid w:val="001B7B58"/>
    <w:rsid w:val="001C4EF4"/>
    <w:rsid w:val="001C76BE"/>
    <w:rsid w:val="001D2240"/>
    <w:rsid w:val="001D4DD2"/>
    <w:rsid w:val="001E06AB"/>
    <w:rsid w:val="001E190D"/>
    <w:rsid w:val="001E4A84"/>
    <w:rsid w:val="001E5DA4"/>
    <w:rsid w:val="001F0870"/>
    <w:rsid w:val="001F1EE7"/>
    <w:rsid w:val="001F270D"/>
    <w:rsid w:val="002017A9"/>
    <w:rsid w:val="0020297B"/>
    <w:rsid w:val="002039A4"/>
    <w:rsid w:val="00206905"/>
    <w:rsid w:val="002171F3"/>
    <w:rsid w:val="00223CA4"/>
    <w:rsid w:val="00230AAF"/>
    <w:rsid w:val="00231CEE"/>
    <w:rsid w:val="00233BFA"/>
    <w:rsid w:val="002345BD"/>
    <w:rsid w:val="0023546B"/>
    <w:rsid w:val="002354FA"/>
    <w:rsid w:val="002425A3"/>
    <w:rsid w:val="00243FBE"/>
    <w:rsid w:val="00247F4E"/>
    <w:rsid w:val="00257F0E"/>
    <w:rsid w:val="0026153D"/>
    <w:rsid w:val="002620D0"/>
    <w:rsid w:val="00264821"/>
    <w:rsid w:val="002666E8"/>
    <w:rsid w:val="00267D6B"/>
    <w:rsid w:val="00270038"/>
    <w:rsid w:val="00272FB3"/>
    <w:rsid w:val="00273731"/>
    <w:rsid w:val="0027497C"/>
    <w:rsid w:val="00275047"/>
    <w:rsid w:val="002763A5"/>
    <w:rsid w:val="0028414B"/>
    <w:rsid w:val="002857BA"/>
    <w:rsid w:val="002875E7"/>
    <w:rsid w:val="002926C5"/>
    <w:rsid w:val="00292D1B"/>
    <w:rsid w:val="00295CCC"/>
    <w:rsid w:val="0029677A"/>
    <w:rsid w:val="002A0131"/>
    <w:rsid w:val="002A18C4"/>
    <w:rsid w:val="002A6B37"/>
    <w:rsid w:val="002A6DFE"/>
    <w:rsid w:val="002B3716"/>
    <w:rsid w:val="002B3BE1"/>
    <w:rsid w:val="002B5F8A"/>
    <w:rsid w:val="002B68A8"/>
    <w:rsid w:val="002B7AA7"/>
    <w:rsid w:val="002C0756"/>
    <w:rsid w:val="002C0BC5"/>
    <w:rsid w:val="002C1943"/>
    <w:rsid w:val="002C1F9E"/>
    <w:rsid w:val="002C2634"/>
    <w:rsid w:val="002C50A8"/>
    <w:rsid w:val="002D3BC5"/>
    <w:rsid w:val="002D5AFF"/>
    <w:rsid w:val="002E0AE5"/>
    <w:rsid w:val="002E1AAB"/>
    <w:rsid w:val="002E3D00"/>
    <w:rsid w:val="002E4D40"/>
    <w:rsid w:val="002E691D"/>
    <w:rsid w:val="002F1F6B"/>
    <w:rsid w:val="002F2D14"/>
    <w:rsid w:val="002F3605"/>
    <w:rsid w:val="002F7E57"/>
    <w:rsid w:val="003005EE"/>
    <w:rsid w:val="00302B3F"/>
    <w:rsid w:val="00302D44"/>
    <w:rsid w:val="00307FDA"/>
    <w:rsid w:val="00310120"/>
    <w:rsid w:val="00313DC3"/>
    <w:rsid w:val="0031537F"/>
    <w:rsid w:val="00317ED4"/>
    <w:rsid w:val="0032048D"/>
    <w:rsid w:val="003236B1"/>
    <w:rsid w:val="0032535D"/>
    <w:rsid w:val="0032591C"/>
    <w:rsid w:val="00325B35"/>
    <w:rsid w:val="0033015F"/>
    <w:rsid w:val="00331669"/>
    <w:rsid w:val="00332E3A"/>
    <w:rsid w:val="00332F37"/>
    <w:rsid w:val="00333CA3"/>
    <w:rsid w:val="00340137"/>
    <w:rsid w:val="00341538"/>
    <w:rsid w:val="00344E44"/>
    <w:rsid w:val="00351D20"/>
    <w:rsid w:val="00352BE6"/>
    <w:rsid w:val="00355E16"/>
    <w:rsid w:val="00357DD2"/>
    <w:rsid w:val="00360509"/>
    <w:rsid w:val="00360A44"/>
    <w:rsid w:val="0036284D"/>
    <w:rsid w:val="00362A8E"/>
    <w:rsid w:val="00364941"/>
    <w:rsid w:val="0036551F"/>
    <w:rsid w:val="00366EDB"/>
    <w:rsid w:val="00367821"/>
    <w:rsid w:val="003725F4"/>
    <w:rsid w:val="003776F0"/>
    <w:rsid w:val="00381A8F"/>
    <w:rsid w:val="00381EE1"/>
    <w:rsid w:val="0038736D"/>
    <w:rsid w:val="0038780A"/>
    <w:rsid w:val="0039196F"/>
    <w:rsid w:val="003A1FFA"/>
    <w:rsid w:val="003A58E8"/>
    <w:rsid w:val="003B1166"/>
    <w:rsid w:val="003B6ADB"/>
    <w:rsid w:val="003B7BC2"/>
    <w:rsid w:val="003C1DB4"/>
    <w:rsid w:val="003C4022"/>
    <w:rsid w:val="003C5C6A"/>
    <w:rsid w:val="003C5CFE"/>
    <w:rsid w:val="003C6548"/>
    <w:rsid w:val="003C65C2"/>
    <w:rsid w:val="003D00B6"/>
    <w:rsid w:val="003D02AD"/>
    <w:rsid w:val="003D372D"/>
    <w:rsid w:val="003D461E"/>
    <w:rsid w:val="003D469E"/>
    <w:rsid w:val="003E4179"/>
    <w:rsid w:val="003E45C9"/>
    <w:rsid w:val="003E5720"/>
    <w:rsid w:val="003E627D"/>
    <w:rsid w:val="003E78CE"/>
    <w:rsid w:val="003F0CBB"/>
    <w:rsid w:val="003F11AE"/>
    <w:rsid w:val="003F523E"/>
    <w:rsid w:val="003F6234"/>
    <w:rsid w:val="0040111F"/>
    <w:rsid w:val="00402131"/>
    <w:rsid w:val="00402299"/>
    <w:rsid w:val="004043FD"/>
    <w:rsid w:val="00407474"/>
    <w:rsid w:val="00410FF4"/>
    <w:rsid w:val="00414295"/>
    <w:rsid w:val="004168A8"/>
    <w:rsid w:val="00427DB8"/>
    <w:rsid w:val="00433E3C"/>
    <w:rsid w:val="00433FFD"/>
    <w:rsid w:val="00435197"/>
    <w:rsid w:val="004409F0"/>
    <w:rsid w:val="00441A9E"/>
    <w:rsid w:val="00442AC6"/>
    <w:rsid w:val="004448E4"/>
    <w:rsid w:val="00446DD2"/>
    <w:rsid w:val="004607FB"/>
    <w:rsid w:val="004630EB"/>
    <w:rsid w:val="00464FAE"/>
    <w:rsid w:val="0046586C"/>
    <w:rsid w:val="00470B23"/>
    <w:rsid w:val="004726A5"/>
    <w:rsid w:val="00475154"/>
    <w:rsid w:val="00480355"/>
    <w:rsid w:val="00480CA3"/>
    <w:rsid w:val="00483CD5"/>
    <w:rsid w:val="00487FB8"/>
    <w:rsid w:val="004915AA"/>
    <w:rsid w:val="00493F49"/>
    <w:rsid w:val="004960C2"/>
    <w:rsid w:val="00496963"/>
    <w:rsid w:val="004A2C56"/>
    <w:rsid w:val="004B07BB"/>
    <w:rsid w:val="004B6448"/>
    <w:rsid w:val="004C24D2"/>
    <w:rsid w:val="004D19FA"/>
    <w:rsid w:val="004D2D86"/>
    <w:rsid w:val="004D3139"/>
    <w:rsid w:val="004E5727"/>
    <w:rsid w:val="004F09B6"/>
    <w:rsid w:val="004F2259"/>
    <w:rsid w:val="005008AE"/>
    <w:rsid w:val="00502026"/>
    <w:rsid w:val="00503721"/>
    <w:rsid w:val="005042A9"/>
    <w:rsid w:val="00511DA6"/>
    <w:rsid w:val="00512AB6"/>
    <w:rsid w:val="005147CA"/>
    <w:rsid w:val="00514C72"/>
    <w:rsid w:val="00514E2A"/>
    <w:rsid w:val="00515EC4"/>
    <w:rsid w:val="005242BD"/>
    <w:rsid w:val="00525314"/>
    <w:rsid w:val="0052667F"/>
    <w:rsid w:val="00531F4D"/>
    <w:rsid w:val="00537882"/>
    <w:rsid w:val="00540E9A"/>
    <w:rsid w:val="00541DDD"/>
    <w:rsid w:val="00553373"/>
    <w:rsid w:val="00553F52"/>
    <w:rsid w:val="00556321"/>
    <w:rsid w:val="00557893"/>
    <w:rsid w:val="00557F1A"/>
    <w:rsid w:val="005626FA"/>
    <w:rsid w:val="00564BA4"/>
    <w:rsid w:val="00566EA9"/>
    <w:rsid w:val="00567FBA"/>
    <w:rsid w:val="00573EB8"/>
    <w:rsid w:val="00581920"/>
    <w:rsid w:val="00592D3D"/>
    <w:rsid w:val="005936AE"/>
    <w:rsid w:val="005965F4"/>
    <w:rsid w:val="00596A58"/>
    <w:rsid w:val="005A4B2E"/>
    <w:rsid w:val="005B4E3D"/>
    <w:rsid w:val="005C549F"/>
    <w:rsid w:val="005D0A68"/>
    <w:rsid w:val="005D1518"/>
    <w:rsid w:val="005D7766"/>
    <w:rsid w:val="005D79F4"/>
    <w:rsid w:val="005E0184"/>
    <w:rsid w:val="005E1921"/>
    <w:rsid w:val="005E4534"/>
    <w:rsid w:val="005E6333"/>
    <w:rsid w:val="005F24C5"/>
    <w:rsid w:val="005F28E4"/>
    <w:rsid w:val="005F5237"/>
    <w:rsid w:val="005F58D7"/>
    <w:rsid w:val="0060304A"/>
    <w:rsid w:val="006049B7"/>
    <w:rsid w:val="0060539D"/>
    <w:rsid w:val="0060788E"/>
    <w:rsid w:val="006106F1"/>
    <w:rsid w:val="00616011"/>
    <w:rsid w:val="0061790F"/>
    <w:rsid w:val="0062224E"/>
    <w:rsid w:val="0063146E"/>
    <w:rsid w:val="00633752"/>
    <w:rsid w:val="006417FD"/>
    <w:rsid w:val="0064348D"/>
    <w:rsid w:val="006442B2"/>
    <w:rsid w:val="0064468F"/>
    <w:rsid w:val="00650714"/>
    <w:rsid w:val="00651816"/>
    <w:rsid w:val="006520F7"/>
    <w:rsid w:val="0065261E"/>
    <w:rsid w:val="006606B6"/>
    <w:rsid w:val="00660C34"/>
    <w:rsid w:val="0066552F"/>
    <w:rsid w:val="00665933"/>
    <w:rsid w:val="00665EF4"/>
    <w:rsid w:val="006673D4"/>
    <w:rsid w:val="006727AC"/>
    <w:rsid w:val="00673520"/>
    <w:rsid w:val="0067593C"/>
    <w:rsid w:val="006764EF"/>
    <w:rsid w:val="006811A7"/>
    <w:rsid w:val="00695580"/>
    <w:rsid w:val="006A133A"/>
    <w:rsid w:val="006A1802"/>
    <w:rsid w:val="006A3B8C"/>
    <w:rsid w:val="006A4C3E"/>
    <w:rsid w:val="006A6712"/>
    <w:rsid w:val="006B0219"/>
    <w:rsid w:val="006B1A00"/>
    <w:rsid w:val="006B3AF9"/>
    <w:rsid w:val="006B3F9B"/>
    <w:rsid w:val="006B4070"/>
    <w:rsid w:val="006B79DF"/>
    <w:rsid w:val="006C1B16"/>
    <w:rsid w:val="006C25B8"/>
    <w:rsid w:val="006C5195"/>
    <w:rsid w:val="006C5E73"/>
    <w:rsid w:val="006D1864"/>
    <w:rsid w:val="006D3975"/>
    <w:rsid w:val="006D6640"/>
    <w:rsid w:val="006D73CC"/>
    <w:rsid w:val="006E074F"/>
    <w:rsid w:val="006E0FAE"/>
    <w:rsid w:val="006E587E"/>
    <w:rsid w:val="006E6409"/>
    <w:rsid w:val="006E6BC3"/>
    <w:rsid w:val="00702F67"/>
    <w:rsid w:val="00707C93"/>
    <w:rsid w:val="007122AD"/>
    <w:rsid w:val="0071375C"/>
    <w:rsid w:val="00717C08"/>
    <w:rsid w:val="00717DCA"/>
    <w:rsid w:val="007229A6"/>
    <w:rsid w:val="00722DF3"/>
    <w:rsid w:val="00725FD8"/>
    <w:rsid w:val="0072642A"/>
    <w:rsid w:val="00730A87"/>
    <w:rsid w:val="00731089"/>
    <w:rsid w:val="00732470"/>
    <w:rsid w:val="00737E59"/>
    <w:rsid w:val="00747E2C"/>
    <w:rsid w:val="007537EA"/>
    <w:rsid w:val="007604DB"/>
    <w:rsid w:val="007619C0"/>
    <w:rsid w:val="00762F1F"/>
    <w:rsid w:val="00763FBF"/>
    <w:rsid w:val="007644D5"/>
    <w:rsid w:val="007721E9"/>
    <w:rsid w:val="00773B22"/>
    <w:rsid w:val="007744B0"/>
    <w:rsid w:val="007750A9"/>
    <w:rsid w:val="0077713D"/>
    <w:rsid w:val="007777DD"/>
    <w:rsid w:val="007777F4"/>
    <w:rsid w:val="00784A3A"/>
    <w:rsid w:val="00784D09"/>
    <w:rsid w:val="00787E70"/>
    <w:rsid w:val="00791DFC"/>
    <w:rsid w:val="007A09B5"/>
    <w:rsid w:val="007A1355"/>
    <w:rsid w:val="007A5A0B"/>
    <w:rsid w:val="007A67A0"/>
    <w:rsid w:val="007A7251"/>
    <w:rsid w:val="007B0177"/>
    <w:rsid w:val="007B2684"/>
    <w:rsid w:val="007B3870"/>
    <w:rsid w:val="007B58E7"/>
    <w:rsid w:val="007B767A"/>
    <w:rsid w:val="007C08DC"/>
    <w:rsid w:val="007C2289"/>
    <w:rsid w:val="007C2D85"/>
    <w:rsid w:val="007C2DD0"/>
    <w:rsid w:val="007C4490"/>
    <w:rsid w:val="007C6AD5"/>
    <w:rsid w:val="007C7F0F"/>
    <w:rsid w:val="007D04C8"/>
    <w:rsid w:val="007D1FBA"/>
    <w:rsid w:val="007D23D3"/>
    <w:rsid w:val="007D39D8"/>
    <w:rsid w:val="007D400D"/>
    <w:rsid w:val="007D751F"/>
    <w:rsid w:val="007E1483"/>
    <w:rsid w:val="007E223F"/>
    <w:rsid w:val="007E2BB6"/>
    <w:rsid w:val="007E71F9"/>
    <w:rsid w:val="007F01BB"/>
    <w:rsid w:val="007F131F"/>
    <w:rsid w:val="007F2DF5"/>
    <w:rsid w:val="007F2F19"/>
    <w:rsid w:val="00801414"/>
    <w:rsid w:val="00811545"/>
    <w:rsid w:val="008118FF"/>
    <w:rsid w:val="00812388"/>
    <w:rsid w:val="00812FAB"/>
    <w:rsid w:val="008204DA"/>
    <w:rsid w:val="0082401A"/>
    <w:rsid w:val="00824057"/>
    <w:rsid w:val="00834CE8"/>
    <w:rsid w:val="0083578C"/>
    <w:rsid w:val="00835B88"/>
    <w:rsid w:val="00843417"/>
    <w:rsid w:val="008443F1"/>
    <w:rsid w:val="00844DA9"/>
    <w:rsid w:val="00846B25"/>
    <w:rsid w:val="0085208E"/>
    <w:rsid w:val="008562CB"/>
    <w:rsid w:val="0085660D"/>
    <w:rsid w:val="008652F8"/>
    <w:rsid w:val="00870125"/>
    <w:rsid w:val="00872289"/>
    <w:rsid w:val="00872AB3"/>
    <w:rsid w:val="0087411F"/>
    <w:rsid w:val="00875555"/>
    <w:rsid w:val="00880F18"/>
    <w:rsid w:val="00881EBE"/>
    <w:rsid w:val="008847A8"/>
    <w:rsid w:val="00884F58"/>
    <w:rsid w:val="00885BBF"/>
    <w:rsid w:val="00885D30"/>
    <w:rsid w:val="00891418"/>
    <w:rsid w:val="00891A60"/>
    <w:rsid w:val="008A01B5"/>
    <w:rsid w:val="008A15DF"/>
    <w:rsid w:val="008A1BB5"/>
    <w:rsid w:val="008A26F0"/>
    <w:rsid w:val="008A3447"/>
    <w:rsid w:val="008A3CDD"/>
    <w:rsid w:val="008A5D29"/>
    <w:rsid w:val="008B4944"/>
    <w:rsid w:val="008B760D"/>
    <w:rsid w:val="008C0985"/>
    <w:rsid w:val="008C2A8C"/>
    <w:rsid w:val="008C37F7"/>
    <w:rsid w:val="008C3F41"/>
    <w:rsid w:val="008C4730"/>
    <w:rsid w:val="008C48F7"/>
    <w:rsid w:val="008D58A3"/>
    <w:rsid w:val="008D7445"/>
    <w:rsid w:val="008D7A24"/>
    <w:rsid w:val="008D7C78"/>
    <w:rsid w:val="008E0920"/>
    <w:rsid w:val="008E0AE3"/>
    <w:rsid w:val="008E4008"/>
    <w:rsid w:val="008E4D8E"/>
    <w:rsid w:val="008F03D9"/>
    <w:rsid w:val="00902512"/>
    <w:rsid w:val="00906CD7"/>
    <w:rsid w:val="0091013B"/>
    <w:rsid w:val="00914EE7"/>
    <w:rsid w:val="0092024B"/>
    <w:rsid w:val="00921D71"/>
    <w:rsid w:val="00926B1C"/>
    <w:rsid w:val="009277CB"/>
    <w:rsid w:val="00927F5A"/>
    <w:rsid w:val="00930C91"/>
    <w:rsid w:val="00931307"/>
    <w:rsid w:val="00931975"/>
    <w:rsid w:val="00933DE9"/>
    <w:rsid w:val="009344B3"/>
    <w:rsid w:val="00934A01"/>
    <w:rsid w:val="00941B64"/>
    <w:rsid w:val="009434E7"/>
    <w:rsid w:val="00944003"/>
    <w:rsid w:val="009441F2"/>
    <w:rsid w:val="009475FB"/>
    <w:rsid w:val="00951555"/>
    <w:rsid w:val="009550E4"/>
    <w:rsid w:val="00956EE7"/>
    <w:rsid w:val="009602AE"/>
    <w:rsid w:val="00961171"/>
    <w:rsid w:val="009652D0"/>
    <w:rsid w:val="00971E52"/>
    <w:rsid w:val="00972BAD"/>
    <w:rsid w:val="00984073"/>
    <w:rsid w:val="00987B33"/>
    <w:rsid w:val="00990118"/>
    <w:rsid w:val="00992309"/>
    <w:rsid w:val="009938EB"/>
    <w:rsid w:val="00995CD8"/>
    <w:rsid w:val="00996DFE"/>
    <w:rsid w:val="009A16E5"/>
    <w:rsid w:val="009A29F8"/>
    <w:rsid w:val="009A7C7A"/>
    <w:rsid w:val="009B39B6"/>
    <w:rsid w:val="009B421E"/>
    <w:rsid w:val="009B4364"/>
    <w:rsid w:val="009C03D9"/>
    <w:rsid w:val="009C05DD"/>
    <w:rsid w:val="009C2102"/>
    <w:rsid w:val="009C69D7"/>
    <w:rsid w:val="009D43F3"/>
    <w:rsid w:val="009D5D4D"/>
    <w:rsid w:val="009D7889"/>
    <w:rsid w:val="009E0B83"/>
    <w:rsid w:val="009E1FC1"/>
    <w:rsid w:val="009E2A45"/>
    <w:rsid w:val="009E61BC"/>
    <w:rsid w:val="009E7991"/>
    <w:rsid w:val="009F27E8"/>
    <w:rsid w:val="009F31FD"/>
    <w:rsid w:val="009F5215"/>
    <w:rsid w:val="009F5C6E"/>
    <w:rsid w:val="00A02882"/>
    <w:rsid w:val="00A06F79"/>
    <w:rsid w:val="00A07849"/>
    <w:rsid w:val="00A10402"/>
    <w:rsid w:val="00A11CB3"/>
    <w:rsid w:val="00A15E16"/>
    <w:rsid w:val="00A241B2"/>
    <w:rsid w:val="00A259CB"/>
    <w:rsid w:val="00A3396C"/>
    <w:rsid w:val="00A349E7"/>
    <w:rsid w:val="00A4136E"/>
    <w:rsid w:val="00A41416"/>
    <w:rsid w:val="00A43DBF"/>
    <w:rsid w:val="00A45D96"/>
    <w:rsid w:val="00A45E43"/>
    <w:rsid w:val="00A467EB"/>
    <w:rsid w:val="00A50AD0"/>
    <w:rsid w:val="00A50EAB"/>
    <w:rsid w:val="00A559A1"/>
    <w:rsid w:val="00A55DDE"/>
    <w:rsid w:val="00A5713F"/>
    <w:rsid w:val="00A57928"/>
    <w:rsid w:val="00A6539D"/>
    <w:rsid w:val="00A66E86"/>
    <w:rsid w:val="00A707B0"/>
    <w:rsid w:val="00A72E56"/>
    <w:rsid w:val="00A7310A"/>
    <w:rsid w:val="00A73FD3"/>
    <w:rsid w:val="00A74250"/>
    <w:rsid w:val="00A7500B"/>
    <w:rsid w:val="00A814BF"/>
    <w:rsid w:val="00A81B8E"/>
    <w:rsid w:val="00A821BA"/>
    <w:rsid w:val="00A824D9"/>
    <w:rsid w:val="00A84E66"/>
    <w:rsid w:val="00A84F04"/>
    <w:rsid w:val="00A856E8"/>
    <w:rsid w:val="00A85CE6"/>
    <w:rsid w:val="00A9404C"/>
    <w:rsid w:val="00A96906"/>
    <w:rsid w:val="00A9699C"/>
    <w:rsid w:val="00AA3A82"/>
    <w:rsid w:val="00AA3D1F"/>
    <w:rsid w:val="00AB1EDC"/>
    <w:rsid w:val="00AB2373"/>
    <w:rsid w:val="00AB307F"/>
    <w:rsid w:val="00AB4964"/>
    <w:rsid w:val="00AB6615"/>
    <w:rsid w:val="00AB6633"/>
    <w:rsid w:val="00AB70A5"/>
    <w:rsid w:val="00AC0740"/>
    <w:rsid w:val="00AC5C97"/>
    <w:rsid w:val="00AC6EC2"/>
    <w:rsid w:val="00AD0D4D"/>
    <w:rsid w:val="00AD0E5E"/>
    <w:rsid w:val="00AD11C1"/>
    <w:rsid w:val="00AD3E01"/>
    <w:rsid w:val="00AD585F"/>
    <w:rsid w:val="00AD5C66"/>
    <w:rsid w:val="00AD6CFC"/>
    <w:rsid w:val="00AE1301"/>
    <w:rsid w:val="00AE27D0"/>
    <w:rsid w:val="00AE2E13"/>
    <w:rsid w:val="00AE329D"/>
    <w:rsid w:val="00AE4093"/>
    <w:rsid w:val="00AE7A2A"/>
    <w:rsid w:val="00B000E2"/>
    <w:rsid w:val="00B026B2"/>
    <w:rsid w:val="00B047DF"/>
    <w:rsid w:val="00B076F0"/>
    <w:rsid w:val="00B10D10"/>
    <w:rsid w:val="00B11A30"/>
    <w:rsid w:val="00B1378F"/>
    <w:rsid w:val="00B15FA3"/>
    <w:rsid w:val="00B16EE5"/>
    <w:rsid w:val="00B171EA"/>
    <w:rsid w:val="00B249C1"/>
    <w:rsid w:val="00B25959"/>
    <w:rsid w:val="00B31229"/>
    <w:rsid w:val="00B3220F"/>
    <w:rsid w:val="00B3313C"/>
    <w:rsid w:val="00B34179"/>
    <w:rsid w:val="00B35C07"/>
    <w:rsid w:val="00B37DB2"/>
    <w:rsid w:val="00B37FDF"/>
    <w:rsid w:val="00B4617F"/>
    <w:rsid w:val="00B523F2"/>
    <w:rsid w:val="00B52A6A"/>
    <w:rsid w:val="00B60171"/>
    <w:rsid w:val="00B63DAA"/>
    <w:rsid w:val="00B65B77"/>
    <w:rsid w:val="00B67DAD"/>
    <w:rsid w:val="00B7225D"/>
    <w:rsid w:val="00B76632"/>
    <w:rsid w:val="00B91A02"/>
    <w:rsid w:val="00B922D2"/>
    <w:rsid w:val="00B978FE"/>
    <w:rsid w:val="00BA1727"/>
    <w:rsid w:val="00BA3841"/>
    <w:rsid w:val="00BA78F9"/>
    <w:rsid w:val="00BB15F2"/>
    <w:rsid w:val="00BB4B22"/>
    <w:rsid w:val="00BB5B7A"/>
    <w:rsid w:val="00BB6F5E"/>
    <w:rsid w:val="00BB7814"/>
    <w:rsid w:val="00BC03A8"/>
    <w:rsid w:val="00BC5445"/>
    <w:rsid w:val="00BC6F1D"/>
    <w:rsid w:val="00BD3B54"/>
    <w:rsid w:val="00BE025A"/>
    <w:rsid w:val="00BE18FD"/>
    <w:rsid w:val="00BE411E"/>
    <w:rsid w:val="00BF20FF"/>
    <w:rsid w:val="00BF26EC"/>
    <w:rsid w:val="00BF5F5D"/>
    <w:rsid w:val="00BF7D9F"/>
    <w:rsid w:val="00C01B4D"/>
    <w:rsid w:val="00C03C4B"/>
    <w:rsid w:val="00C03E13"/>
    <w:rsid w:val="00C07FC7"/>
    <w:rsid w:val="00C115A6"/>
    <w:rsid w:val="00C125EF"/>
    <w:rsid w:val="00C162E2"/>
    <w:rsid w:val="00C20953"/>
    <w:rsid w:val="00C22A12"/>
    <w:rsid w:val="00C2478C"/>
    <w:rsid w:val="00C24859"/>
    <w:rsid w:val="00C249CC"/>
    <w:rsid w:val="00C24DF7"/>
    <w:rsid w:val="00C257C3"/>
    <w:rsid w:val="00C31F02"/>
    <w:rsid w:val="00C3496B"/>
    <w:rsid w:val="00C35E39"/>
    <w:rsid w:val="00C36436"/>
    <w:rsid w:val="00C41F51"/>
    <w:rsid w:val="00C42221"/>
    <w:rsid w:val="00C44BC3"/>
    <w:rsid w:val="00C45816"/>
    <w:rsid w:val="00C501F2"/>
    <w:rsid w:val="00C50A68"/>
    <w:rsid w:val="00C52A7B"/>
    <w:rsid w:val="00C53F1A"/>
    <w:rsid w:val="00C5466F"/>
    <w:rsid w:val="00C5490E"/>
    <w:rsid w:val="00C6005E"/>
    <w:rsid w:val="00C611B7"/>
    <w:rsid w:val="00C615F4"/>
    <w:rsid w:val="00C61BF7"/>
    <w:rsid w:val="00C65795"/>
    <w:rsid w:val="00C73543"/>
    <w:rsid w:val="00C75F28"/>
    <w:rsid w:val="00C81D51"/>
    <w:rsid w:val="00C839B1"/>
    <w:rsid w:val="00C877CE"/>
    <w:rsid w:val="00C87D15"/>
    <w:rsid w:val="00C95C5C"/>
    <w:rsid w:val="00C96A70"/>
    <w:rsid w:val="00C97B25"/>
    <w:rsid w:val="00CA1860"/>
    <w:rsid w:val="00CA62C8"/>
    <w:rsid w:val="00CB099B"/>
    <w:rsid w:val="00CB0C68"/>
    <w:rsid w:val="00CB3D8F"/>
    <w:rsid w:val="00CB4F18"/>
    <w:rsid w:val="00CB69D8"/>
    <w:rsid w:val="00CC2132"/>
    <w:rsid w:val="00CC4487"/>
    <w:rsid w:val="00CD3AEC"/>
    <w:rsid w:val="00CD3E81"/>
    <w:rsid w:val="00CD4AB2"/>
    <w:rsid w:val="00CD60BE"/>
    <w:rsid w:val="00CD73AE"/>
    <w:rsid w:val="00CE06B6"/>
    <w:rsid w:val="00CE3441"/>
    <w:rsid w:val="00CE4CAF"/>
    <w:rsid w:val="00CE6556"/>
    <w:rsid w:val="00CF1AE8"/>
    <w:rsid w:val="00CF5EAC"/>
    <w:rsid w:val="00D00B8E"/>
    <w:rsid w:val="00D0308D"/>
    <w:rsid w:val="00D03A51"/>
    <w:rsid w:val="00D10687"/>
    <w:rsid w:val="00D10E47"/>
    <w:rsid w:val="00D13144"/>
    <w:rsid w:val="00D15A2F"/>
    <w:rsid w:val="00D15D5C"/>
    <w:rsid w:val="00D300F4"/>
    <w:rsid w:val="00D309F4"/>
    <w:rsid w:val="00D30A50"/>
    <w:rsid w:val="00D31D22"/>
    <w:rsid w:val="00D34136"/>
    <w:rsid w:val="00D352CD"/>
    <w:rsid w:val="00D40725"/>
    <w:rsid w:val="00D55BD3"/>
    <w:rsid w:val="00D57A86"/>
    <w:rsid w:val="00D62523"/>
    <w:rsid w:val="00D63D13"/>
    <w:rsid w:val="00D73098"/>
    <w:rsid w:val="00D745E3"/>
    <w:rsid w:val="00D757F9"/>
    <w:rsid w:val="00D82EEA"/>
    <w:rsid w:val="00D96B1D"/>
    <w:rsid w:val="00D97D10"/>
    <w:rsid w:val="00DA0661"/>
    <w:rsid w:val="00DA443B"/>
    <w:rsid w:val="00DA50C5"/>
    <w:rsid w:val="00DA7F8C"/>
    <w:rsid w:val="00DB1D46"/>
    <w:rsid w:val="00DB4259"/>
    <w:rsid w:val="00DB607A"/>
    <w:rsid w:val="00DC33AA"/>
    <w:rsid w:val="00DC3451"/>
    <w:rsid w:val="00DC4A80"/>
    <w:rsid w:val="00DD19DE"/>
    <w:rsid w:val="00DD7C1E"/>
    <w:rsid w:val="00DD7DEA"/>
    <w:rsid w:val="00DE199E"/>
    <w:rsid w:val="00DE43ED"/>
    <w:rsid w:val="00DF51F2"/>
    <w:rsid w:val="00DF63DD"/>
    <w:rsid w:val="00DF7B1A"/>
    <w:rsid w:val="00E01702"/>
    <w:rsid w:val="00E02546"/>
    <w:rsid w:val="00E04EEE"/>
    <w:rsid w:val="00E06AD3"/>
    <w:rsid w:val="00E070DD"/>
    <w:rsid w:val="00E118E4"/>
    <w:rsid w:val="00E156E7"/>
    <w:rsid w:val="00E17236"/>
    <w:rsid w:val="00E20F43"/>
    <w:rsid w:val="00E21326"/>
    <w:rsid w:val="00E227B2"/>
    <w:rsid w:val="00E22D0F"/>
    <w:rsid w:val="00E23D5A"/>
    <w:rsid w:val="00E244D3"/>
    <w:rsid w:val="00E25158"/>
    <w:rsid w:val="00E405C9"/>
    <w:rsid w:val="00E43385"/>
    <w:rsid w:val="00E47D1B"/>
    <w:rsid w:val="00E5196F"/>
    <w:rsid w:val="00E51E54"/>
    <w:rsid w:val="00E52F7F"/>
    <w:rsid w:val="00E54288"/>
    <w:rsid w:val="00E56990"/>
    <w:rsid w:val="00E61CB3"/>
    <w:rsid w:val="00E62F8F"/>
    <w:rsid w:val="00E645D0"/>
    <w:rsid w:val="00E6693C"/>
    <w:rsid w:val="00E67DB7"/>
    <w:rsid w:val="00E709A8"/>
    <w:rsid w:val="00E722F7"/>
    <w:rsid w:val="00E72BB2"/>
    <w:rsid w:val="00E73593"/>
    <w:rsid w:val="00E7408E"/>
    <w:rsid w:val="00E767C2"/>
    <w:rsid w:val="00E771A0"/>
    <w:rsid w:val="00E77829"/>
    <w:rsid w:val="00E7796E"/>
    <w:rsid w:val="00E8313B"/>
    <w:rsid w:val="00E8315F"/>
    <w:rsid w:val="00E8503A"/>
    <w:rsid w:val="00E85CE4"/>
    <w:rsid w:val="00E9665C"/>
    <w:rsid w:val="00E97F92"/>
    <w:rsid w:val="00EA119A"/>
    <w:rsid w:val="00EA3720"/>
    <w:rsid w:val="00EA4B84"/>
    <w:rsid w:val="00EA609B"/>
    <w:rsid w:val="00EC01FD"/>
    <w:rsid w:val="00EC1C87"/>
    <w:rsid w:val="00EC36A8"/>
    <w:rsid w:val="00EC4BDE"/>
    <w:rsid w:val="00EC7A8A"/>
    <w:rsid w:val="00ED1A26"/>
    <w:rsid w:val="00ED6D31"/>
    <w:rsid w:val="00ED7DB2"/>
    <w:rsid w:val="00EE4CF7"/>
    <w:rsid w:val="00EE5A92"/>
    <w:rsid w:val="00EE7909"/>
    <w:rsid w:val="00EF21B0"/>
    <w:rsid w:val="00EF27CD"/>
    <w:rsid w:val="00EF305F"/>
    <w:rsid w:val="00EF33F4"/>
    <w:rsid w:val="00EF58AA"/>
    <w:rsid w:val="00F00223"/>
    <w:rsid w:val="00F01461"/>
    <w:rsid w:val="00F01711"/>
    <w:rsid w:val="00F01C46"/>
    <w:rsid w:val="00F031E6"/>
    <w:rsid w:val="00F0451D"/>
    <w:rsid w:val="00F04C8A"/>
    <w:rsid w:val="00F05644"/>
    <w:rsid w:val="00F11CFE"/>
    <w:rsid w:val="00F11FCC"/>
    <w:rsid w:val="00F14100"/>
    <w:rsid w:val="00F142C5"/>
    <w:rsid w:val="00F21CEF"/>
    <w:rsid w:val="00F244BF"/>
    <w:rsid w:val="00F26507"/>
    <w:rsid w:val="00F26E93"/>
    <w:rsid w:val="00F27277"/>
    <w:rsid w:val="00F33B4A"/>
    <w:rsid w:val="00F35736"/>
    <w:rsid w:val="00F416CD"/>
    <w:rsid w:val="00F462F9"/>
    <w:rsid w:val="00F502D5"/>
    <w:rsid w:val="00F540E2"/>
    <w:rsid w:val="00F640FC"/>
    <w:rsid w:val="00F650A9"/>
    <w:rsid w:val="00F705F7"/>
    <w:rsid w:val="00F766D9"/>
    <w:rsid w:val="00F777E8"/>
    <w:rsid w:val="00F82D84"/>
    <w:rsid w:val="00F82FF9"/>
    <w:rsid w:val="00F83550"/>
    <w:rsid w:val="00F872F7"/>
    <w:rsid w:val="00F95DD9"/>
    <w:rsid w:val="00F9677A"/>
    <w:rsid w:val="00FA0AC9"/>
    <w:rsid w:val="00FA1C2E"/>
    <w:rsid w:val="00FA2133"/>
    <w:rsid w:val="00FA594C"/>
    <w:rsid w:val="00FA66BB"/>
    <w:rsid w:val="00FA6871"/>
    <w:rsid w:val="00FA68E1"/>
    <w:rsid w:val="00FB1188"/>
    <w:rsid w:val="00FB3149"/>
    <w:rsid w:val="00FC356E"/>
    <w:rsid w:val="00FC71D3"/>
    <w:rsid w:val="00FC71DC"/>
    <w:rsid w:val="00FD34A5"/>
    <w:rsid w:val="00FD561F"/>
    <w:rsid w:val="00FE046F"/>
    <w:rsid w:val="00FE30CA"/>
    <w:rsid w:val="00FE6F30"/>
    <w:rsid w:val="00FF0C4E"/>
    <w:rsid w:val="00FF2F44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5629"/>
  <w15:docId w15:val="{9511E9BF-8AFA-4DF4-9767-316FF97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C3E"/>
    <w:pPr>
      <w:keepNext/>
      <w:spacing w:before="120"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3E"/>
    <w:pPr>
      <w:keepNext/>
      <w:spacing w:before="120"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3E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3E"/>
    <w:pPr>
      <w:keepNext/>
      <w:spacing w:before="120" w:after="0" w:line="240" w:lineRule="auto"/>
      <w:ind w:left="357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3E"/>
    <w:pPr>
      <w:keepNext/>
      <w:spacing w:after="0" w:line="240" w:lineRule="auto"/>
      <w:ind w:left="357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3E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3E"/>
    <w:pPr>
      <w:keepNext/>
      <w:spacing w:before="120" w:after="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3E"/>
    <w:pPr>
      <w:keepNext/>
      <w:spacing w:after="0" w:line="24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3E"/>
    <w:pPr>
      <w:keepNext/>
      <w:spacing w:after="0" w:line="240" w:lineRule="auto"/>
      <w:ind w:firstLine="708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C3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A4C3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A4C3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6A4C3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6A4C3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6A4C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6A4C3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6A4C3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6A4C3E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3">
    <w:name w:val="Hyperlink"/>
    <w:uiPriority w:val="99"/>
    <w:unhideWhenUsed/>
    <w:rsid w:val="006A4C3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A4C3E"/>
    <w:rPr>
      <w:color w:val="954F72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4C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4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1"/>
    <w:next w:val="a"/>
    <w:autoRedefine/>
    <w:uiPriority w:val="39"/>
    <w:semiHidden/>
    <w:unhideWhenUsed/>
    <w:qFormat/>
    <w:rsid w:val="006A4C3E"/>
    <w:pPr>
      <w:keepLines/>
      <w:spacing w:before="480" w:line="276" w:lineRule="auto"/>
      <w:jc w:val="left"/>
      <w:outlineLvl w:val="9"/>
    </w:pPr>
    <w:rPr>
      <w:color w:val="365F91"/>
      <w:szCs w:val="28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6A4C3E"/>
    <w:pPr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6A4C3E"/>
    <w:rPr>
      <w:rFonts w:ascii="Times New Roman" w:hAnsi="Times New Roman" w:cs="Times New Roman"/>
      <w:lang w:val="x-none" w:eastAsia="x-none"/>
    </w:rPr>
  </w:style>
  <w:style w:type="paragraph" w:styleId="a9">
    <w:name w:val="header"/>
    <w:basedOn w:val="a"/>
    <w:link w:val="a8"/>
    <w:uiPriority w:val="99"/>
    <w:unhideWhenUsed/>
    <w:rsid w:val="006A4C3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locked/>
    <w:rsid w:val="006A4C3E"/>
    <w:rPr>
      <w:rFonts w:ascii="Times New Roman" w:hAnsi="Times New Roman" w:cs="Times New Roman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6A4C3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11">
    <w:name w:val="Заголовок Знак1"/>
    <w:aliases w:val="Название Знак"/>
    <w:link w:val="ac"/>
    <w:uiPriority w:val="10"/>
    <w:locked/>
    <w:rsid w:val="006A4C3E"/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Title"/>
    <w:aliases w:val="Название"/>
    <w:basedOn w:val="a"/>
    <w:link w:val="11"/>
    <w:uiPriority w:val="10"/>
    <w:qFormat/>
    <w:rsid w:val="006A4C3E"/>
    <w:pPr>
      <w:overflowPunct w:val="0"/>
      <w:autoSpaceDE w:val="0"/>
      <w:autoSpaceDN w:val="0"/>
      <w:adjustRightInd w:val="0"/>
      <w:spacing w:after="0" w:line="240" w:lineRule="auto"/>
      <w:ind w:left="567" w:right="567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d">
    <w:name w:val="Заголовок Знак"/>
    <w:aliases w:val="Название Знак1"/>
    <w:basedOn w:val="a0"/>
    <w:link w:val="12"/>
    <w:rsid w:val="006A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Заголовок1"/>
    <w:basedOn w:val="1"/>
    <w:link w:val="ad"/>
    <w:rsid w:val="006A4C3E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val="ru-RU"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f">
    <w:name w:val="Body Text"/>
    <w:basedOn w:val="a"/>
    <w:link w:val="ae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f1">
    <w:name w:val="Body Text Indent"/>
    <w:basedOn w:val="a"/>
    <w:link w:val="af0"/>
    <w:uiPriority w:val="99"/>
    <w:semiHidden/>
    <w:unhideWhenUsed/>
    <w:rsid w:val="006A4C3E"/>
    <w:pPr>
      <w:spacing w:before="120" w:after="0" w:line="240" w:lineRule="auto"/>
      <w:ind w:firstLine="357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4C3E"/>
    <w:rPr>
      <w:rFonts w:ascii="Times New Roman" w:hAnsi="Times New Roman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6A4C3E"/>
    <w:pPr>
      <w:spacing w:before="120" w:after="0" w:line="240" w:lineRule="auto"/>
      <w:ind w:firstLine="709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4C3E"/>
    <w:rPr>
      <w:rFonts w:ascii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6A4C3E"/>
    <w:pPr>
      <w:spacing w:before="120" w:after="0" w:line="240" w:lineRule="auto"/>
      <w:ind w:firstLine="708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6A4C3E"/>
    <w:rPr>
      <w:rFonts w:ascii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af3">
    <w:name w:val="Document Map"/>
    <w:basedOn w:val="a"/>
    <w:link w:val="af2"/>
    <w:uiPriority w:val="99"/>
    <w:semiHidden/>
    <w:unhideWhenUsed/>
    <w:rsid w:val="006A4C3E"/>
    <w:pPr>
      <w:shd w:val="clear" w:color="auto" w:fill="000080"/>
      <w:spacing w:after="0" w:line="240" w:lineRule="auto"/>
    </w:pPr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13">
    <w:name w:val="Текст примечания Знак1"/>
    <w:basedOn w:val="a0"/>
    <w:uiPriority w:val="99"/>
    <w:semiHidden/>
    <w:rsid w:val="006A4C3E"/>
    <w:rPr>
      <w:sz w:val="20"/>
      <w:szCs w:val="20"/>
    </w:rPr>
  </w:style>
  <w:style w:type="character" w:customStyle="1" w:styleId="af4">
    <w:name w:val="Тема примечания Знак"/>
    <w:basedOn w:val="a6"/>
    <w:link w:val="af5"/>
    <w:uiPriority w:val="99"/>
    <w:semiHidden/>
    <w:locked/>
    <w:rsid w:val="006A4C3E"/>
    <w:rPr>
      <w:rFonts w:ascii="Times New Roman" w:hAnsi="Times New Roman" w:cs="Times New Roman"/>
      <w:b/>
      <w:bCs/>
      <w:lang w:val="x-none" w:eastAsia="x-none"/>
    </w:rPr>
  </w:style>
  <w:style w:type="paragraph" w:styleId="af5">
    <w:name w:val="annotation subject"/>
    <w:basedOn w:val="a7"/>
    <w:next w:val="a7"/>
    <w:link w:val="af4"/>
    <w:uiPriority w:val="99"/>
    <w:semiHidden/>
    <w:unhideWhenUsed/>
    <w:rsid w:val="006A4C3E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6A4C3E"/>
    <w:rPr>
      <w:rFonts w:ascii="Times New Roman" w:hAnsi="Times New Roman" w:cs="Times New Roman"/>
      <w:sz w:val="2"/>
      <w:szCs w:val="2"/>
      <w:lang w:val="x-none" w:eastAsia="x-none"/>
    </w:rPr>
  </w:style>
  <w:style w:type="paragraph" w:styleId="af7">
    <w:name w:val="Balloon Text"/>
    <w:basedOn w:val="a"/>
    <w:link w:val="af6"/>
    <w:uiPriority w:val="99"/>
    <w:semiHidden/>
    <w:unhideWhenUsed/>
    <w:rsid w:val="006A4C3E"/>
    <w:pPr>
      <w:spacing w:after="0" w:line="240" w:lineRule="auto"/>
    </w:pPr>
    <w:rPr>
      <w:rFonts w:ascii="Times New Roman" w:hAnsi="Times New Roman" w:cs="Times New Roman"/>
      <w:sz w:val="2"/>
      <w:szCs w:val="2"/>
      <w:lang w:val="x-none" w:eastAsia="x-none"/>
    </w:rPr>
  </w:style>
  <w:style w:type="paragraph" w:customStyle="1" w:styleId="xl24">
    <w:name w:val="xl24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5">
    <w:name w:val="xl25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6">
    <w:name w:val="xl26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7">
    <w:name w:val="xl27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8">
    <w:name w:val="xl28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9">
    <w:name w:val="xl29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0">
    <w:name w:val="xl30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1">
    <w:name w:val="xl31"/>
    <w:basedOn w:val="a"/>
    <w:uiPriority w:val="99"/>
    <w:rsid w:val="006A4C3E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2">
    <w:name w:val="xl32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3">
    <w:name w:val="xl33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4">
    <w:name w:val="xl34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5">
    <w:name w:val="xl35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6">
    <w:name w:val="xl36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7">
    <w:name w:val="xl37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8">
    <w:name w:val="xl38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FF0000"/>
      <w:sz w:val="17"/>
      <w:szCs w:val="17"/>
      <w:lang w:eastAsia="ru-RU"/>
    </w:rPr>
  </w:style>
  <w:style w:type="paragraph" w:customStyle="1" w:styleId="xl39">
    <w:name w:val="xl39"/>
    <w:basedOn w:val="a"/>
    <w:uiPriority w:val="99"/>
    <w:rsid w:val="006A4C3E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0">
    <w:name w:val="xl40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1">
    <w:name w:val="xl41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2">
    <w:name w:val="xl42"/>
    <w:basedOn w:val="a"/>
    <w:uiPriority w:val="99"/>
    <w:rsid w:val="006A4C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3">
    <w:name w:val="xl43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4">
    <w:name w:val="xl44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45">
    <w:name w:val="xl45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6">
    <w:name w:val="xl46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7">
    <w:name w:val="xl47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8">
    <w:name w:val="xl48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9">
    <w:name w:val="xl49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0">
    <w:name w:val="xl50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1">
    <w:name w:val="xl51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2">
    <w:name w:val="xl52"/>
    <w:basedOn w:val="a"/>
    <w:uiPriority w:val="99"/>
    <w:rsid w:val="006A4C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3">
    <w:name w:val="xl53"/>
    <w:basedOn w:val="a"/>
    <w:uiPriority w:val="99"/>
    <w:rsid w:val="006A4C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4">
    <w:name w:val="xl54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6"/>
      <w:szCs w:val="16"/>
      <w:lang w:eastAsia="ru-RU"/>
    </w:rPr>
  </w:style>
  <w:style w:type="paragraph" w:customStyle="1" w:styleId="font5">
    <w:name w:val="font5"/>
    <w:basedOn w:val="a"/>
    <w:uiPriority w:val="99"/>
    <w:rsid w:val="006A4C3E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Normal1">
    <w:name w:val="Normal1"/>
    <w:uiPriority w:val="99"/>
    <w:rsid w:val="006A4C3E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6A4C3E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customStyle="1" w:styleId="15">
    <w:name w:val="Верхний колонтитул1"/>
    <w:basedOn w:val="a"/>
    <w:uiPriority w:val="99"/>
    <w:rsid w:val="006A4C3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5">
    <w:name w:val="Абзац списка2"/>
    <w:basedOn w:val="a"/>
    <w:uiPriority w:val="99"/>
    <w:rsid w:val="006A4C3E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af8">
    <w:name w:val="Основной текст_"/>
    <w:link w:val="16"/>
    <w:locked/>
    <w:rsid w:val="006A4C3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8"/>
    <w:rsid w:val="006A4C3E"/>
    <w:pPr>
      <w:shd w:val="clear" w:color="auto" w:fill="FFFFFF"/>
      <w:spacing w:before="180" w:after="0" w:line="293" w:lineRule="exact"/>
      <w:ind w:firstLine="700"/>
      <w:jc w:val="both"/>
    </w:pPr>
    <w:rPr>
      <w:rFonts w:ascii="Times New Roman" w:hAnsi="Times New Roman" w:cs="Times New Roman"/>
      <w:sz w:val="25"/>
      <w:szCs w:val="25"/>
    </w:rPr>
  </w:style>
  <w:style w:type="paragraph" w:customStyle="1" w:styleId="51">
    <w:name w:val="Основной текст5"/>
    <w:basedOn w:val="a"/>
    <w:uiPriority w:val="99"/>
    <w:rsid w:val="006A4C3E"/>
    <w:pPr>
      <w:shd w:val="clear" w:color="auto" w:fill="FFFFFF"/>
      <w:spacing w:before="4860" w:after="0" w:line="0" w:lineRule="atLeast"/>
    </w:pPr>
    <w:rPr>
      <w:rFonts w:ascii="Century Gothic" w:eastAsia="Century Gothic" w:hAnsi="Century Gothic" w:cs="Century Gothic"/>
      <w:color w:val="000000"/>
      <w:sz w:val="23"/>
      <w:szCs w:val="23"/>
      <w:lang w:eastAsia="ru-RU"/>
    </w:rPr>
  </w:style>
  <w:style w:type="character" w:customStyle="1" w:styleId="26">
    <w:name w:val="Основной текст (2)_"/>
    <w:link w:val="27"/>
    <w:locked/>
    <w:rsid w:val="006A4C3E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A4C3E"/>
    <w:pPr>
      <w:shd w:val="clear" w:color="auto" w:fill="FFFFFF"/>
      <w:spacing w:after="0" w:line="413" w:lineRule="exact"/>
    </w:pPr>
    <w:rPr>
      <w:rFonts w:ascii="Century Gothic" w:eastAsia="Century Gothic" w:hAnsi="Century Gothic" w:cs="Century Gothic"/>
      <w:sz w:val="23"/>
      <w:szCs w:val="23"/>
    </w:rPr>
  </w:style>
  <w:style w:type="character" w:customStyle="1" w:styleId="110">
    <w:name w:val="Основной текст (11)_"/>
    <w:link w:val="111"/>
    <w:locked/>
    <w:rsid w:val="006A4C3E"/>
    <w:rPr>
      <w:rFonts w:ascii="Century Gothic" w:eastAsia="Century Gothic" w:hAnsi="Century Gothic" w:cs="Century Gothic"/>
      <w:sz w:val="33"/>
      <w:szCs w:val="33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33"/>
      <w:szCs w:val="33"/>
      <w:lang w:val="en-US"/>
    </w:rPr>
  </w:style>
  <w:style w:type="character" w:customStyle="1" w:styleId="28">
    <w:name w:val="Подпись к таблице (2)_"/>
    <w:link w:val="29"/>
    <w:locked/>
    <w:rsid w:val="006A4C3E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35">
    <w:name w:val="Подпись к таблице (3)_"/>
    <w:link w:val="36"/>
    <w:locked/>
    <w:rsid w:val="006A4C3E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  <w:style w:type="character" w:customStyle="1" w:styleId="17">
    <w:name w:val="Основной текст Знак1"/>
    <w:basedOn w:val="a0"/>
    <w:uiPriority w:val="99"/>
    <w:semiHidden/>
    <w:rsid w:val="006A4C3E"/>
  </w:style>
  <w:style w:type="character" w:customStyle="1" w:styleId="210">
    <w:name w:val="Основной текст 2 Знак1"/>
    <w:basedOn w:val="a0"/>
    <w:uiPriority w:val="99"/>
    <w:semiHidden/>
    <w:rsid w:val="006A4C3E"/>
  </w:style>
  <w:style w:type="character" w:customStyle="1" w:styleId="18">
    <w:name w:val="Верхний колонтитул Знак1"/>
    <w:basedOn w:val="a0"/>
    <w:uiPriority w:val="99"/>
    <w:semiHidden/>
    <w:rsid w:val="006A4C3E"/>
  </w:style>
  <w:style w:type="character" w:customStyle="1" w:styleId="19">
    <w:name w:val="Нижний колонтитул Знак1"/>
    <w:basedOn w:val="a0"/>
    <w:uiPriority w:val="99"/>
    <w:semiHidden/>
    <w:rsid w:val="006A4C3E"/>
  </w:style>
  <w:style w:type="character" w:customStyle="1" w:styleId="1a">
    <w:name w:val="Основной текст с отступом Знак1"/>
    <w:basedOn w:val="a0"/>
    <w:uiPriority w:val="99"/>
    <w:semiHidden/>
    <w:rsid w:val="006A4C3E"/>
  </w:style>
  <w:style w:type="character" w:customStyle="1" w:styleId="211">
    <w:name w:val="Основной текст с отступом 2 Знак1"/>
    <w:basedOn w:val="a0"/>
    <w:uiPriority w:val="99"/>
    <w:semiHidden/>
    <w:rsid w:val="006A4C3E"/>
  </w:style>
  <w:style w:type="character" w:customStyle="1" w:styleId="310">
    <w:name w:val="Основной текст с отступом 3 Знак1"/>
    <w:basedOn w:val="a0"/>
    <w:uiPriority w:val="99"/>
    <w:semiHidden/>
    <w:rsid w:val="006A4C3E"/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6A4C3E"/>
    <w:rPr>
      <w:sz w:val="16"/>
      <w:szCs w:val="16"/>
    </w:rPr>
  </w:style>
  <w:style w:type="character" w:customStyle="1" w:styleId="1b">
    <w:name w:val="Схема документа Знак1"/>
    <w:basedOn w:val="a0"/>
    <w:uiPriority w:val="99"/>
    <w:semiHidden/>
    <w:rsid w:val="006A4C3E"/>
    <w:rPr>
      <w:rFonts w:ascii="Segoe UI" w:hAnsi="Segoe UI" w:cs="Segoe UI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6A4C3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A4C3E"/>
  </w:style>
  <w:style w:type="character" w:customStyle="1" w:styleId="1d">
    <w:name w:val="Тема примечания Знак1"/>
    <w:basedOn w:val="13"/>
    <w:uiPriority w:val="99"/>
    <w:semiHidden/>
    <w:rsid w:val="006A4C3E"/>
    <w:rPr>
      <w:b/>
      <w:bCs/>
      <w:sz w:val="20"/>
      <w:szCs w:val="20"/>
    </w:rPr>
  </w:style>
  <w:style w:type="character" w:customStyle="1" w:styleId="100">
    <w:name w:val="Основной текст (10)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  <w:lang w:val="en-US"/>
    </w:rPr>
  </w:style>
  <w:style w:type="character" w:customStyle="1" w:styleId="150">
    <w:name w:val="Основной текст (15)_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51">
    <w:name w:val="Основной текст (15)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0"/>
      <w:sz w:val="19"/>
      <w:szCs w:val="19"/>
      <w:u w:val="none"/>
      <w:effect w:val="none"/>
    </w:rPr>
  </w:style>
  <w:style w:type="character" w:customStyle="1" w:styleId="119">
    <w:name w:val="Основной текст (11) + 9"/>
    <w:aliases w:val="5 pt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0"/>
      <w:sz w:val="19"/>
      <w:szCs w:val="19"/>
      <w:u w:val="none"/>
      <w:effect w:val="none"/>
    </w:rPr>
  </w:style>
  <w:style w:type="character" w:customStyle="1" w:styleId="11-1pt">
    <w:name w:val="Основной текст (11) + Интервал -1 pt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-30"/>
      <w:sz w:val="33"/>
      <w:szCs w:val="33"/>
      <w:u w:val="none"/>
      <w:effect w:val="none"/>
    </w:rPr>
  </w:style>
  <w:style w:type="paragraph" w:styleId="af9">
    <w:name w:val="List Paragraph"/>
    <w:basedOn w:val="a"/>
    <w:uiPriority w:val="34"/>
    <w:qFormat/>
    <w:rsid w:val="006A4C3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page number"/>
    <w:uiPriority w:val="99"/>
    <w:rsid w:val="00317ED4"/>
    <w:rPr>
      <w:rFonts w:cs="Times New Roman"/>
    </w:rPr>
  </w:style>
  <w:style w:type="paragraph" w:styleId="37">
    <w:name w:val="index 3"/>
    <w:basedOn w:val="a"/>
    <w:next w:val="a"/>
    <w:autoRedefine/>
    <w:uiPriority w:val="99"/>
    <w:semiHidden/>
    <w:rsid w:val="00811545"/>
    <w:pPr>
      <w:spacing w:after="0" w:line="240" w:lineRule="auto"/>
      <w:ind w:left="600" w:hanging="200"/>
    </w:pPr>
    <w:rPr>
      <w:rFonts w:ascii="Arial" w:eastAsia="Times New Roman" w:hAnsi="Arial" w:cs="Arial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D7C78"/>
    <w:pPr>
      <w:tabs>
        <w:tab w:val="left" w:pos="426"/>
        <w:tab w:val="right" w:leader="dot" w:pos="9488"/>
      </w:tabs>
      <w:spacing w:before="240" w:after="100"/>
    </w:pPr>
  </w:style>
  <w:style w:type="table" w:styleId="afb">
    <w:name w:val="Table Grid"/>
    <w:basedOn w:val="a1"/>
    <w:uiPriority w:val="39"/>
    <w:rsid w:val="00B6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Неразрешенное упоминание1"/>
    <w:basedOn w:val="a0"/>
    <w:uiPriority w:val="99"/>
    <w:semiHidden/>
    <w:unhideWhenUsed/>
    <w:rsid w:val="00191DE0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C8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961B-8FC2-4617-8002-4265440B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Арминэ</dc:creator>
  <cp:keywords/>
  <dc:description/>
  <cp:lastModifiedBy>Jaxongir Abdullayev</cp:lastModifiedBy>
  <cp:revision>17</cp:revision>
  <cp:lastPrinted>2023-03-28T07:45:00Z</cp:lastPrinted>
  <dcterms:created xsi:type="dcterms:W3CDTF">2023-11-24T06:34:00Z</dcterms:created>
  <dcterms:modified xsi:type="dcterms:W3CDTF">2024-02-01T12:24:00Z</dcterms:modified>
</cp:coreProperties>
</file>